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ADEE2" w14:textId="0953667E" w:rsidR="00C859E9" w:rsidRPr="00F567C3" w:rsidRDefault="00C859E9" w:rsidP="00F52DA7">
      <w:pPr>
        <w:pBdr>
          <w:top w:val="single" w:sz="4" w:space="1" w:color="auto"/>
        </w:pBdr>
        <w:jc w:val="right"/>
        <w:rPr>
          <w:noProof/>
          <w:szCs w:val="24"/>
          <w:lang w:val="en-US" w:eastAsia="bg-BG"/>
        </w:rPr>
      </w:pPr>
    </w:p>
    <w:p w14:paraId="73D55060" w14:textId="77777777" w:rsidR="006C5363" w:rsidRDefault="00F52DA7" w:rsidP="00F52DA7">
      <w:pPr>
        <w:pBdr>
          <w:top w:val="single" w:sz="4" w:space="1" w:color="auto"/>
        </w:pBdr>
        <w:jc w:val="right"/>
        <w:rPr>
          <w:rFonts w:ascii="Times New Roman" w:hAnsi="Times New Roman"/>
          <w:b/>
          <w:szCs w:val="24"/>
        </w:rPr>
      </w:pPr>
      <w:r w:rsidRPr="00F52DA7">
        <w:rPr>
          <w:rFonts w:ascii="Times New Roman" w:hAnsi="Times New Roman"/>
          <w:b/>
          <w:szCs w:val="24"/>
          <w:lang w:val="ru-RU"/>
        </w:rPr>
        <w:t xml:space="preserve">Образец на </w:t>
      </w:r>
      <w:r w:rsidR="009F6199">
        <w:rPr>
          <w:rFonts w:ascii="Times New Roman" w:hAnsi="Times New Roman"/>
          <w:b/>
          <w:szCs w:val="24"/>
        </w:rPr>
        <w:t>публична покана</w:t>
      </w:r>
      <w:r w:rsidR="002A730C">
        <w:rPr>
          <w:rFonts w:ascii="Times New Roman" w:hAnsi="Times New Roman"/>
          <w:b/>
          <w:szCs w:val="24"/>
        </w:rPr>
        <w:t xml:space="preserve"> по чл. </w:t>
      </w:r>
      <w:r w:rsidR="0043535D" w:rsidRPr="00DA4E33">
        <w:rPr>
          <w:rFonts w:ascii="Times New Roman" w:hAnsi="Times New Roman"/>
          <w:b/>
          <w:szCs w:val="24"/>
        </w:rPr>
        <w:t>5</w:t>
      </w:r>
      <w:r w:rsidR="000436BD">
        <w:rPr>
          <w:rFonts w:ascii="Times New Roman" w:hAnsi="Times New Roman"/>
          <w:b/>
          <w:szCs w:val="24"/>
        </w:rPr>
        <w:t>1</w:t>
      </w:r>
      <w:r w:rsidR="006C5363">
        <w:rPr>
          <w:rFonts w:ascii="Times New Roman" w:hAnsi="Times New Roman"/>
          <w:b/>
          <w:szCs w:val="24"/>
        </w:rPr>
        <w:t xml:space="preserve"> </w:t>
      </w:r>
      <w:r w:rsidR="006C5363" w:rsidRPr="006C5363">
        <w:rPr>
          <w:rFonts w:ascii="Times New Roman" w:hAnsi="Times New Roman"/>
          <w:b/>
          <w:szCs w:val="24"/>
        </w:rPr>
        <w:t>от</w:t>
      </w:r>
    </w:p>
    <w:p w14:paraId="59796FA1" w14:textId="77777777" w:rsidR="00B273C2" w:rsidRPr="00685AA0" w:rsidRDefault="006C5363" w:rsidP="00F52DA7">
      <w:pPr>
        <w:pBdr>
          <w:top w:val="single" w:sz="4" w:space="1" w:color="auto"/>
        </w:pBdr>
        <w:jc w:val="right"/>
        <w:rPr>
          <w:rFonts w:ascii="Times New Roman" w:hAnsi="Times New Roman"/>
          <w:b/>
          <w:szCs w:val="24"/>
        </w:rPr>
      </w:pPr>
      <w:r w:rsidRPr="006C5363">
        <w:rPr>
          <w:rFonts w:ascii="Times New Roman" w:hAnsi="Times New Roman"/>
          <w:b/>
          <w:szCs w:val="24"/>
        </w:rPr>
        <w:t xml:space="preserve"> </w:t>
      </w:r>
      <w:r w:rsidR="000436BD">
        <w:rPr>
          <w:rFonts w:ascii="Times New Roman" w:hAnsi="Times New Roman"/>
          <w:b/>
          <w:szCs w:val="24"/>
        </w:rPr>
        <w:t>ЗУСЕ</w:t>
      </w:r>
      <w:r w:rsidR="00124D8F">
        <w:rPr>
          <w:rFonts w:ascii="Times New Roman" w:hAnsi="Times New Roman"/>
          <w:b/>
          <w:szCs w:val="24"/>
        </w:rPr>
        <w:t>ФСУ</w:t>
      </w:r>
    </w:p>
    <w:p w14:paraId="22BC5DF7" w14:textId="77777777" w:rsidR="00961002" w:rsidRPr="00BB5DC0" w:rsidRDefault="00961002" w:rsidP="00961002">
      <w:pPr>
        <w:rPr>
          <w:rFonts w:ascii="Times New Roman" w:hAnsi="Times New Roman"/>
          <w:sz w:val="28"/>
          <w:szCs w:val="28"/>
          <w:lang w:val="ru-RU"/>
        </w:rPr>
      </w:pPr>
    </w:p>
    <w:p w14:paraId="2F6D847A" w14:textId="77777777" w:rsidR="00F52DA7" w:rsidRPr="003E346E" w:rsidRDefault="009F6199" w:rsidP="002A730C">
      <w:pPr>
        <w:tabs>
          <w:tab w:val="left" w:pos="3045"/>
          <w:tab w:val="left" w:pos="784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ПУБЛИЧНА ПОКАНА</w:t>
      </w:r>
    </w:p>
    <w:p w14:paraId="17801B8F" w14:textId="77777777" w:rsidR="002A730C" w:rsidRPr="003E346E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szCs w:val="24"/>
        </w:rPr>
      </w:pPr>
    </w:p>
    <w:p w14:paraId="28ADEB42" w14:textId="77777777" w:rsidR="002A730C" w:rsidRPr="003E346E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b/>
          <w:szCs w:val="24"/>
        </w:rPr>
      </w:pPr>
      <w:r w:rsidRPr="003E346E">
        <w:rPr>
          <w:rFonts w:ascii="Times New Roman" w:hAnsi="Times New Roman"/>
          <w:b/>
          <w:szCs w:val="24"/>
        </w:rPr>
        <w:t>РАЗДЕЛ 1: ДАННИ ЗА БЕНЕФИЦИЕНТА</w:t>
      </w:r>
    </w:p>
    <w:p w14:paraId="33270032" w14:textId="77777777" w:rsidR="002A730C" w:rsidRPr="003E346E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b/>
          <w:szCs w:val="24"/>
        </w:rPr>
      </w:pPr>
    </w:p>
    <w:p w14:paraId="7A3F40FF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>I.1) Наименование, адреси и лица за контакт</w:t>
      </w:r>
    </w:p>
    <w:p w14:paraId="67AD77BC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248"/>
        <w:gridCol w:w="1800"/>
        <w:gridCol w:w="2890"/>
      </w:tblGrid>
      <w:tr w:rsidR="002A730C" w:rsidRPr="002A730C" w14:paraId="567C6D3D" w14:textId="77777777">
        <w:trPr>
          <w:trHeight w:val="570"/>
        </w:trPr>
        <w:tc>
          <w:tcPr>
            <w:tcW w:w="8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7664E" w14:textId="16FA344D" w:rsidR="002A730C" w:rsidRPr="003513D3" w:rsidRDefault="002A730C" w:rsidP="003513D3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Официално наименование:</w:t>
            </w:r>
            <w:r w:rsidR="00230966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3513D3" w:rsidRPr="003513D3">
              <w:rPr>
                <w:rFonts w:ascii="Times New Roman" w:hAnsi="Times New Roman"/>
                <w:b/>
                <w:bCs/>
                <w:szCs w:val="24"/>
              </w:rPr>
              <w:t>ЕТ Джонкин – Малин Димитров</w:t>
            </w:r>
          </w:p>
        </w:tc>
      </w:tr>
      <w:tr w:rsidR="002A730C" w:rsidRPr="002A730C" w14:paraId="04C6D84C" w14:textId="77777777">
        <w:trPr>
          <w:trHeight w:val="570"/>
        </w:trPr>
        <w:tc>
          <w:tcPr>
            <w:tcW w:w="89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B21F" w14:textId="09DF594C" w:rsidR="002A730C" w:rsidRPr="00DA4E33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Адрес:</w:t>
            </w:r>
            <w:r w:rsidR="00D02E43" w:rsidRPr="00DA4E33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585EC8">
              <w:rPr>
                <w:rFonts w:ascii="Times New Roman" w:hAnsi="Times New Roman"/>
                <w:szCs w:val="24"/>
              </w:rPr>
              <w:t xml:space="preserve">Производствена база в с. </w:t>
            </w:r>
            <w:r w:rsidR="00585EC8" w:rsidRPr="00585EC8">
              <w:rPr>
                <w:rFonts w:ascii="Times New Roman" w:hAnsi="Times New Roman"/>
                <w:bCs/>
                <w:szCs w:val="24"/>
              </w:rPr>
              <w:t>Копиловци</w:t>
            </w:r>
            <w:r w:rsidR="00585EC8">
              <w:rPr>
                <w:rFonts w:ascii="Times New Roman" w:hAnsi="Times New Roman"/>
                <w:bCs/>
                <w:szCs w:val="24"/>
              </w:rPr>
              <w:t>, Община Георги Дамяново</w:t>
            </w:r>
          </w:p>
          <w:p w14:paraId="50F93DDB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45831692" w14:textId="77777777">
        <w:tc>
          <w:tcPr>
            <w:tcW w:w="4248" w:type="dxa"/>
            <w:tcBorders>
              <w:left w:val="single" w:sz="4" w:space="0" w:color="000000"/>
              <w:bottom w:val="single" w:sz="4" w:space="0" w:color="000000"/>
            </w:tcBorders>
          </w:tcPr>
          <w:p w14:paraId="5B649800" w14:textId="17896B4D" w:rsidR="002A730C" w:rsidRPr="002A730C" w:rsidRDefault="00585EC8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с</w:t>
            </w:r>
            <w:r w:rsidR="002A730C" w:rsidRPr="002A730C">
              <w:rPr>
                <w:rFonts w:ascii="Times New Roman" w:hAnsi="Times New Roman"/>
                <w:b/>
                <w:szCs w:val="24"/>
              </w:rPr>
              <w:t>:</w:t>
            </w:r>
            <w:r w:rsidRPr="00585EC8">
              <w:rPr>
                <w:rFonts w:ascii="Times New Roman" w:hAnsi="Times New Roman"/>
                <w:bCs/>
                <w:szCs w:val="24"/>
              </w:rPr>
              <w:t xml:space="preserve"> Копиловци</w:t>
            </w:r>
            <w:r>
              <w:rPr>
                <w:rFonts w:ascii="Times New Roman" w:hAnsi="Times New Roman"/>
                <w:bCs/>
                <w:szCs w:val="24"/>
              </w:rPr>
              <w:t xml:space="preserve"> (Община Георги Дамяново)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3D282146" w14:textId="31631A72" w:rsidR="002A730C" w:rsidRPr="003513D3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Пощенски код:</w:t>
            </w:r>
            <w:r w:rsidR="00D02E43">
              <w:rPr>
                <w:rFonts w:ascii="Times New Roman" w:hAnsi="Times New Roman"/>
                <w:b/>
                <w:szCs w:val="24"/>
                <w:lang w:val="en-US"/>
              </w:rPr>
              <w:t xml:space="preserve"> </w:t>
            </w:r>
            <w:r w:rsidR="003513D3">
              <w:rPr>
                <w:rFonts w:ascii="Times New Roman" w:hAnsi="Times New Roman"/>
                <w:bCs/>
                <w:szCs w:val="24"/>
              </w:rPr>
              <w:t>34</w:t>
            </w:r>
            <w:r w:rsidR="00585EC8">
              <w:rPr>
                <w:rFonts w:ascii="Times New Roman" w:hAnsi="Times New Roman"/>
                <w:bCs/>
                <w:szCs w:val="24"/>
              </w:rPr>
              <w:t>67</w:t>
            </w:r>
          </w:p>
          <w:p w14:paraId="47915C23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87F29" w14:textId="18A5D858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Държава:</w:t>
            </w:r>
            <w:r w:rsidR="0023096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230966" w:rsidRPr="00230966">
              <w:rPr>
                <w:rFonts w:ascii="Times New Roman" w:hAnsi="Times New Roman"/>
                <w:bCs/>
                <w:szCs w:val="24"/>
              </w:rPr>
              <w:t>България</w:t>
            </w:r>
          </w:p>
        </w:tc>
      </w:tr>
      <w:tr w:rsidR="002A730C" w:rsidRPr="002A730C" w14:paraId="7CD82333" w14:textId="77777777">
        <w:tc>
          <w:tcPr>
            <w:tcW w:w="4248" w:type="dxa"/>
            <w:tcBorders>
              <w:left w:val="single" w:sz="4" w:space="0" w:color="000000"/>
              <w:bottom w:val="single" w:sz="4" w:space="0" w:color="000000"/>
            </w:tcBorders>
          </w:tcPr>
          <w:p w14:paraId="5105AE3D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За контакти:</w:t>
            </w:r>
          </w:p>
          <w:p w14:paraId="61FA33C6" w14:textId="48919953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Лице/а за контакт:</w:t>
            </w:r>
            <w:r w:rsidR="00A8303B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3513D3" w:rsidRPr="003513D3">
              <w:rPr>
                <w:rFonts w:ascii="Times New Roman" w:hAnsi="Times New Roman"/>
                <w:b/>
                <w:bCs/>
                <w:szCs w:val="24"/>
              </w:rPr>
              <w:t>Малин Димитров</w:t>
            </w:r>
            <w:r w:rsidR="003513D3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A8303B">
              <w:rPr>
                <w:rFonts w:ascii="Times New Roman" w:hAnsi="Times New Roman"/>
                <w:b/>
                <w:bCs/>
                <w:szCs w:val="24"/>
              </w:rPr>
              <w:t>– Ръководител на проекта</w:t>
            </w:r>
          </w:p>
        </w:tc>
        <w:tc>
          <w:tcPr>
            <w:tcW w:w="46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1160F" w14:textId="3CB0D05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Телефон:</w:t>
            </w:r>
            <w:r w:rsidR="0023096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3513D3" w:rsidRPr="003513D3">
              <w:rPr>
                <w:rFonts w:ascii="Times New Roman" w:hAnsi="Times New Roman"/>
                <w:bCs/>
                <w:szCs w:val="24"/>
              </w:rPr>
              <w:t>0878 258 092</w:t>
            </w:r>
          </w:p>
        </w:tc>
      </w:tr>
      <w:tr w:rsidR="002A730C" w:rsidRPr="002A730C" w14:paraId="088A45AD" w14:textId="77777777">
        <w:tc>
          <w:tcPr>
            <w:tcW w:w="4248" w:type="dxa"/>
            <w:tcBorders>
              <w:left w:val="single" w:sz="4" w:space="0" w:color="000000"/>
              <w:bottom w:val="single" w:sz="4" w:space="0" w:color="000000"/>
            </w:tcBorders>
          </w:tcPr>
          <w:p w14:paraId="22B80241" w14:textId="3461E7B5" w:rsidR="00D02E43" w:rsidRPr="00D02E43" w:rsidRDefault="002A730C" w:rsidP="00D02E43">
            <w:pPr>
              <w:autoSpaceDE w:val="0"/>
              <w:snapToGrid w:val="0"/>
              <w:rPr>
                <w:rFonts w:ascii="Times New Roman" w:hAnsi="Times New Roman"/>
                <w:b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Електронна поща:</w:t>
            </w:r>
            <w:r w:rsidR="003513D3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3513D3" w:rsidRPr="003513D3">
              <w:rPr>
                <w:rStyle w:val="Hyperlink"/>
                <w:rFonts w:ascii="Times New Roman" w:hAnsi="Times New Roman"/>
                <w:b/>
                <w:bCs/>
                <w:szCs w:val="24"/>
              </w:rPr>
              <w:t>Kopren_softdrink@abv.bg</w:t>
            </w:r>
          </w:p>
          <w:p w14:paraId="34A23CAB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E3028" w14:textId="31684480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Факс</w:t>
            </w:r>
            <w:r w:rsidRPr="002A730C">
              <w:rPr>
                <w:rFonts w:ascii="Times New Roman" w:hAnsi="Times New Roman"/>
                <w:szCs w:val="24"/>
              </w:rPr>
              <w:t>:</w:t>
            </w:r>
            <w:r w:rsidR="00230966">
              <w:rPr>
                <w:rFonts w:ascii="Times New Roman" w:hAnsi="Times New Roman"/>
                <w:szCs w:val="24"/>
              </w:rPr>
              <w:t xml:space="preserve"> Неприложимо</w:t>
            </w:r>
          </w:p>
        </w:tc>
      </w:tr>
      <w:tr w:rsidR="002A730C" w:rsidRPr="002A730C" w14:paraId="2CFC9628" w14:textId="77777777">
        <w:tc>
          <w:tcPr>
            <w:tcW w:w="89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F9E66" w14:textId="35175412" w:rsidR="002A730C" w:rsidRPr="00230966" w:rsidRDefault="002A730C" w:rsidP="00230966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Интернет адрес</w:t>
            </w:r>
            <w:r w:rsidR="00230966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3513D3" w:rsidRPr="003513D3">
              <w:rPr>
                <w:rStyle w:val="Hyperlink"/>
                <w:rFonts w:ascii="Times New Roman" w:hAnsi="Times New Roman"/>
                <w:b/>
                <w:bCs/>
                <w:szCs w:val="24"/>
              </w:rPr>
              <w:t>https://kopren.bg</w:t>
            </w:r>
          </w:p>
        </w:tc>
      </w:tr>
    </w:tbl>
    <w:p w14:paraId="711953F8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73B75052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I.2)</w:t>
      </w:r>
      <w:r w:rsidRPr="002A730C">
        <w:rPr>
          <w:rFonts w:ascii="Times New Roman" w:hAnsi="Times New Roman"/>
          <w:szCs w:val="24"/>
        </w:rPr>
        <w:t xml:space="preserve"> </w:t>
      </w:r>
      <w:r w:rsidRPr="002A730C">
        <w:rPr>
          <w:rFonts w:ascii="Times New Roman" w:hAnsi="Times New Roman"/>
          <w:b/>
          <w:bCs/>
          <w:szCs w:val="24"/>
        </w:rPr>
        <w:t>Вид на бенефициента и основна дейност/и</w:t>
      </w:r>
    </w:p>
    <w:p w14:paraId="5A91441C" w14:textId="77777777" w:rsidR="002A730C" w:rsidRPr="002A730C" w:rsidRDefault="002A730C" w:rsidP="002A730C">
      <w:pPr>
        <w:pStyle w:val="Footer"/>
        <w:tabs>
          <w:tab w:val="left" w:pos="720"/>
        </w:tabs>
        <w:autoSpaceDE w:val="0"/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428"/>
        <w:gridCol w:w="4505"/>
      </w:tblGrid>
      <w:tr w:rsidR="002A730C" w:rsidRPr="002A730C" w14:paraId="034FC59A" w14:textId="77777777">
        <w:trPr>
          <w:trHeight w:val="70"/>
        </w:trPr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EDCC9" w14:textId="5347FBEA" w:rsidR="002A730C" w:rsidRPr="002A730C" w:rsidRDefault="0091623E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Wingdings" w:char="F0FE"/>
            </w:r>
            <w:r w:rsidR="002A730C" w:rsidRPr="002A730C">
              <w:rPr>
                <w:rFonts w:ascii="Times New Roman" w:hAnsi="Times New Roman"/>
                <w:szCs w:val="24"/>
              </w:rPr>
              <w:t xml:space="preserve"> търговско дружество </w:t>
            </w:r>
          </w:p>
          <w:p w14:paraId="1398D31B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 юридическо лице с нестопанска цел</w:t>
            </w:r>
          </w:p>
          <w:p w14:paraId="68E75C3E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друго 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моля, уточнете</w:t>
            </w:r>
            <w:r w:rsidRPr="002A730C">
              <w:rPr>
                <w:rFonts w:ascii="Times New Roman" w:hAnsi="Times New Roman"/>
                <w:szCs w:val="24"/>
              </w:rPr>
              <w:t>):</w:t>
            </w:r>
          </w:p>
          <w:p w14:paraId="0ECAA186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353D8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обществени услуги</w:t>
            </w:r>
          </w:p>
          <w:p w14:paraId="2AD447DB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околна среда</w:t>
            </w:r>
          </w:p>
          <w:p w14:paraId="2CD573DA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икономическа и финансова дейност</w:t>
            </w:r>
          </w:p>
          <w:p w14:paraId="13CA3D20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здравеопазване</w:t>
            </w:r>
          </w:p>
          <w:p w14:paraId="5097C0AD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настаняване/жилищно строителство и места за отдих и култура</w:t>
            </w:r>
          </w:p>
          <w:p w14:paraId="68C794B2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социална закрила</w:t>
            </w:r>
          </w:p>
          <w:p w14:paraId="4BA0676D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отдих, култура и религия</w:t>
            </w:r>
          </w:p>
          <w:p w14:paraId="63AC969D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образование</w:t>
            </w:r>
          </w:p>
          <w:p w14:paraId="6F1AF2F4" w14:textId="671E54BE" w:rsidR="002A730C" w:rsidRPr="002A730C" w:rsidRDefault="0091623E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Wingdings" w:char="F0FE"/>
            </w:r>
            <w:r w:rsidR="002A730C" w:rsidRPr="002A730C">
              <w:rPr>
                <w:rFonts w:ascii="Times New Roman" w:hAnsi="Times New Roman"/>
                <w:szCs w:val="24"/>
              </w:rPr>
              <w:t xml:space="preserve"> търговска дейност</w:t>
            </w:r>
          </w:p>
          <w:p w14:paraId="77E76662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друго 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моля, уточнете</w:t>
            </w:r>
            <w:r w:rsidRPr="002A730C">
              <w:rPr>
                <w:rFonts w:ascii="Times New Roman" w:hAnsi="Times New Roman"/>
                <w:szCs w:val="24"/>
              </w:rPr>
              <w:t>):</w:t>
            </w:r>
          </w:p>
        </w:tc>
      </w:tr>
    </w:tbl>
    <w:p w14:paraId="265C4C22" w14:textId="77777777" w:rsidR="002A730C" w:rsidRPr="002A730C" w:rsidRDefault="002A730C" w:rsidP="002A730C">
      <w:pPr>
        <w:pStyle w:val="Heading3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30C">
        <w:rPr>
          <w:rFonts w:ascii="Times New Roman" w:hAnsi="Times New Roman" w:cs="Times New Roman"/>
          <w:sz w:val="24"/>
          <w:szCs w:val="24"/>
        </w:rPr>
        <w:t xml:space="preserve">РАЗДЕЛ ІІ.: ОБЕКТ </w:t>
      </w:r>
      <w:r w:rsidR="00360B80">
        <w:rPr>
          <w:rFonts w:ascii="Times New Roman" w:hAnsi="Times New Roman" w:cs="Times New Roman"/>
          <w:sz w:val="24"/>
          <w:szCs w:val="24"/>
        </w:rPr>
        <w:t xml:space="preserve">И ПРЕДМЕТ </w:t>
      </w:r>
      <w:r w:rsidRPr="002A730C">
        <w:rPr>
          <w:rFonts w:ascii="Times New Roman" w:hAnsi="Times New Roman" w:cs="Times New Roman"/>
          <w:sz w:val="24"/>
          <w:szCs w:val="24"/>
        </w:rPr>
        <w:t xml:space="preserve">НА ПРОЦЕДУРАТА ЗА ОПРЕДЕЛЯНЕ НА ИЗПЪЛНИТЕЛ </w:t>
      </w:r>
    </w:p>
    <w:p w14:paraId="3DE18E1E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1115F69C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ІІ.1) Описание</w:t>
      </w:r>
    </w:p>
    <w:p w14:paraId="12A26CC2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68"/>
        <w:gridCol w:w="3041"/>
        <w:gridCol w:w="3084"/>
      </w:tblGrid>
      <w:tr w:rsidR="002A730C" w:rsidRPr="002A730C" w14:paraId="0C6297D2" w14:textId="77777777">
        <w:tc>
          <w:tcPr>
            <w:tcW w:w="9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F6C9" w14:textId="77777777" w:rsidR="006700E2" w:rsidRPr="002A730C" w:rsidRDefault="006700E2" w:rsidP="006700E2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ІІ.1.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) Обект на процедурата и място на изпълнение на строителството, доставката или услугата</w:t>
            </w:r>
          </w:p>
          <w:p w14:paraId="4A327295" w14:textId="77777777" w:rsidR="006700E2" w:rsidRPr="002A730C" w:rsidRDefault="006700E2" w:rsidP="00B91747">
            <w:pPr>
              <w:pStyle w:val="Footer"/>
              <w:tabs>
                <w:tab w:val="left" w:pos="720"/>
              </w:tabs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75A35309" w14:textId="77777777">
        <w:tc>
          <w:tcPr>
            <w:tcW w:w="929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71706" w14:textId="77777777" w:rsidR="002A730C" w:rsidRPr="002A730C" w:rsidRDefault="006700E2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2A730C" w:rsidRPr="002A730C">
              <w:rPr>
                <w:rFonts w:ascii="Times New Roman" w:hAnsi="Times New Roman"/>
                <w:i/>
                <w:szCs w:val="24"/>
              </w:rPr>
              <w:t>(</w:t>
            </w:r>
            <w:r w:rsidR="002A730C" w:rsidRPr="002A730C">
              <w:rPr>
                <w:rFonts w:ascii="Times New Roman" w:hAnsi="Times New Roman"/>
                <w:i/>
                <w:iCs/>
                <w:szCs w:val="24"/>
              </w:rPr>
              <w:t>Изберете само един обект – строителство, доставки или услуги, който съответства на конкретния предмет на  вашата процедура</w:t>
            </w:r>
            <w:r w:rsidR="002A730C" w:rsidRPr="002A730C">
              <w:rPr>
                <w:rFonts w:ascii="Times New Roman" w:hAnsi="Times New Roman"/>
                <w:szCs w:val="24"/>
              </w:rPr>
              <w:t>)</w:t>
            </w:r>
          </w:p>
          <w:p w14:paraId="36EB22D0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2A730C" w:rsidRPr="002A730C" w14:paraId="18101C01" w14:textId="77777777" w:rsidTr="0091623E">
        <w:tc>
          <w:tcPr>
            <w:tcW w:w="3168" w:type="dxa"/>
            <w:tcBorders>
              <w:left w:val="single" w:sz="4" w:space="0" w:color="000000"/>
              <w:bottom w:val="single" w:sz="4" w:space="0" w:color="000000"/>
            </w:tcBorders>
          </w:tcPr>
          <w:p w14:paraId="15B5796E" w14:textId="2B3947A9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lastRenderedPageBreak/>
              <w:t>(а) Строителство</w:t>
            </w:r>
            <w:r w:rsidRPr="002A730C">
              <w:rPr>
                <w:rFonts w:ascii="Times New Roman" w:hAnsi="Times New Roman"/>
                <w:szCs w:val="24"/>
              </w:rPr>
              <w:t xml:space="preserve">              </w:t>
            </w:r>
            <w:r w:rsidR="00F567C3">
              <w:rPr>
                <w:rFonts w:ascii="Times New Roman" w:hAnsi="Times New Roman"/>
                <w:szCs w:val="24"/>
              </w:rPr>
              <w:sym w:font="Wingdings" w:char="F0FE"/>
            </w:r>
            <w:r w:rsidRPr="002A730C">
              <w:rPr>
                <w:rFonts w:ascii="Times New Roman" w:hAnsi="Times New Roman"/>
                <w:szCs w:val="24"/>
              </w:rPr>
              <w:t xml:space="preserve">        </w:t>
            </w:r>
          </w:p>
        </w:tc>
        <w:tc>
          <w:tcPr>
            <w:tcW w:w="3041" w:type="dxa"/>
            <w:tcBorders>
              <w:left w:val="single" w:sz="4" w:space="0" w:color="000000"/>
              <w:bottom w:val="single" w:sz="4" w:space="0" w:color="000000"/>
            </w:tcBorders>
          </w:tcPr>
          <w:p w14:paraId="6E003FDC" w14:textId="126B9E71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(б) Доставки</w:t>
            </w:r>
            <w:r w:rsidRPr="002A730C">
              <w:rPr>
                <w:rFonts w:ascii="Times New Roman" w:hAnsi="Times New Roman"/>
                <w:szCs w:val="24"/>
              </w:rPr>
              <w:t xml:space="preserve">                  </w:t>
            </w:r>
            <w:r w:rsidR="00F567C3" w:rsidRPr="002A730C">
              <w:rPr>
                <w:rFonts w:ascii="Times New Roman" w:hAnsi="Times New Roman"/>
                <w:szCs w:val="24"/>
              </w:rPr>
              <w:t></w:t>
            </w:r>
          </w:p>
          <w:p w14:paraId="1A9EBF07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33CCB" w14:textId="77777777" w:rsidR="002A730C" w:rsidRPr="002A730C" w:rsidRDefault="002A730C" w:rsidP="006A4F79">
            <w:pPr>
              <w:autoSpaceDE w:val="0"/>
              <w:snapToGrid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(в) Услуги   </w:t>
            </w:r>
            <w:r w:rsidR="006A4F79"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                </w:t>
            </w:r>
          </w:p>
        </w:tc>
      </w:tr>
      <w:tr w:rsidR="002A730C" w:rsidRPr="002A730C" w14:paraId="47A4C9AE" w14:textId="77777777" w:rsidTr="0091623E">
        <w:tc>
          <w:tcPr>
            <w:tcW w:w="3168" w:type="dxa"/>
            <w:tcBorders>
              <w:left w:val="single" w:sz="4" w:space="0" w:color="000000"/>
              <w:bottom w:val="single" w:sz="4" w:space="0" w:color="000000"/>
            </w:tcBorders>
          </w:tcPr>
          <w:p w14:paraId="3D0F0730" w14:textId="77777777" w:rsidR="00180B3B" w:rsidRPr="009E2367" w:rsidRDefault="002A730C" w:rsidP="00180B3B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Изграждане</w:t>
            </w:r>
            <w:r w:rsidR="00180B3B">
              <w:rPr>
                <w:rFonts w:ascii="Times New Roman" w:hAnsi="Times New Roman"/>
                <w:szCs w:val="24"/>
              </w:rPr>
              <w:t xml:space="preserve"> </w:t>
            </w:r>
          </w:p>
          <w:p w14:paraId="04939874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14:paraId="2D4C4FB7" w14:textId="77777777" w:rsidR="00E40CE1" w:rsidRPr="009E2367" w:rsidRDefault="00E40CE1" w:rsidP="00B91747">
            <w:pPr>
              <w:autoSpaceDE w:val="0"/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  <w:p w14:paraId="639AF473" w14:textId="501DBFFC" w:rsidR="002A730C" w:rsidRPr="002A730C" w:rsidRDefault="00F567C3" w:rsidP="00180B3B">
            <w:pPr>
              <w:autoSpaceDE w:val="0"/>
              <w:ind w:right="-113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Wingdings" w:char="F0FE"/>
            </w:r>
            <w:r w:rsidR="00180B3B">
              <w:rPr>
                <w:rFonts w:ascii="Times New Roman" w:hAnsi="Times New Roman"/>
                <w:szCs w:val="24"/>
              </w:rPr>
              <w:t>Проектиране и</w:t>
            </w:r>
            <w:r w:rsidR="00180B3B" w:rsidRPr="009E2367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180B3B">
              <w:rPr>
                <w:rFonts w:ascii="Times New Roman" w:hAnsi="Times New Roman"/>
                <w:szCs w:val="24"/>
              </w:rPr>
              <w:t>и</w:t>
            </w:r>
            <w:r w:rsidR="00180B3B" w:rsidRPr="002A730C">
              <w:rPr>
                <w:rFonts w:ascii="Times New Roman" w:hAnsi="Times New Roman"/>
                <w:szCs w:val="24"/>
              </w:rPr>
              <w:t>зпълнение</w:t>
            </w:r>
          </w:p>
          <w:p w14:paraId="4AA0B8DE" w14:textId="77777777" w:rsidR="00180B3B" w:rsidRPr="009E2367" w:rsidRDefault="00180B3B" w:rsidP="00180B3B">
            <w:pPr>
              <w:pStyle w:val="Footer"/>
              <w:autoSpaceDE w:val="0"/>
              <w:rPr>
                <w:rFonts w:ascii="Times New Roman" w:hAnsi="Times New Roman"/>
                <w:szCs w:val="24"/>
                <w:lang w:val="ru-RU"/>
              </w:rPr>
            </w:pPr>
          </w:p>
          <w:p w14:paraId="12E0F55E" w14:textId="77777777" w:rsidR="00180B3B" w:rsidRDefault="002A730C" w:rsidP="00180B3B">
            <w:pPr>
              <w:pStyle w:val="Footer"/>
              <w:autoSpaceDE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</w:t>
            </w:r>
            <w:r w:rsidR="00180B3B">
              <w:rPr>
                <w:rFonts w:ascii="Times New Roman" w:hAnsi="Times New Roman"/>
                <w:szCs w:val="24"/>
              </w:rPr>
              <w:t>Рехабилитация,</w:t>
            </w:r>
            <w:r w:rsidR="00180B3B" w:rsidRPr="009E2367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180B3B" w:rsidRPr="002A730C">
              <w:rPr>
                <w:rFonts w:ascii="Times New Roman" w:hAnsi="Times New Roman"/>
                <w:szCs w:val="24"/>
              </w:rPr>
              <w:t>реконструкция</w:t>
            </w:r>
          </w:p>
          <w:p w14:paraId="5B31CD05" w14:textId="77777777"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209329A9" w14:textId="77777777" w:rsidR="00180B3B" w:rsidRDefault="002A730C" w:rsidP="00180B3B">
            <w:pPr>
              <w:pStyle w:val="Footer"/>
              <w:autoSpaceDE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Строително-монтажни работи</w:t>
            </w:r>
          </w:p>
          <w:p w14:paraId="48B20100" w14:textId="77777777"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41" w:type="dxa"/>
            <w:tcBorders>
              <w:left w:val="single" w:sz="4" w:space="0" w:color="000000"/>
              <w:bottom w:val="single" w:sz="4" w:space="0" w:color="000000"/>
            </w:tcBorders>
          </w:tcPr>
          <w:p w14:paraId="6FDD3736" w14:textId="1585EFD1" w:rsidR="00180B3B" w:rsidRDefault="00F062E3" w:rsidP="00180B3B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Покупка</w:t>
            </w:r>
          </w:p>
          <w:p w14:paraId="149C0722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14:paraId="40CA6836" w14:textId="77777777" w:rsidR="00180B3B" w:rsidRDefault="002A730C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Лизинг</w:t>
            </w:r>
          </w:p>
          <w:p w14:paraId="300CB6AF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i/>
                <w:szCs w:val="24"/>
              </w:rPr>
            </w:pPr>
          </w:p>
          <w:p w14:paraId="72C933F5" w14:textId="77777777" w:rsidR="00180B3B" w:rsidRDefault="002A730C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Покупка на изплащане</w:t>
            </w:r>
          </w:p>
          <w:p w14:paraId="2BDB3CC9" w14:textId="77777777" w:rsidR="00AC1AC8" w:rsidRDefault="00AC1AC8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14B7AB63" w14:textId="77777777" w:rsidR="00AC1AC8" w:rsidRPr="00C84A17" w:rsidRDefault="00AC1AC8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>
              <w:rPr>
                <w:rFonts w:ascii="Times New Roman" w:hAnsi="Times New Roman"/>
                <w:szCs w:val="24"/>
              </w:rPr>
              <w:t xml:space="preserve"> Наем</w:t>
            </w:r>
            <w:r w:rsidR="00C84A17">
              <w:rPr>
                <w:rFonts w:ascii="Times New Roman" w:hAnsi="Times New Roman"/>
                <w:szCs w:val="24"/>
              </w:rPr>
              <w:t xml:space="preserve"> за машини и оборудване</w:t>
            </w:r>
          </w:p>
          <w:p w14:paraId="6536A990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7D13E6C8" w14:textId="77777777" w:rsidR="00180B3B" w:rsidRDefault="002A730C" w:rsidP="00180B3B">
            <w:pPr>
              <w:autoSpaceDE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Комбинация от изброените</w:t>
            </w:r>
          </w:p>
          <w:p w14:paraId="7F896EF4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567280D9" w14:textId="77777777" w:rsidR="00180B3B" w:rsidRDefault="002A730C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E40CE1">
              <w:rPr>
                <w:rFonts w:ascii="Times New Roman" w:hAnsi="Times New Roman"/>
                <w:szCs w:val="24"/>
              </w:rPr>
              <w:t xml:space="preserve"> </w:t>
            </w:r>
            <w:r w:rsidR="00180B3B" w:rsidRPr="002A730C">
              <w:rPr>
                <w:rFonts w:ascii="Times New Roman" w:hAnsi="Times New Roman"/>
                <w:szCs w:val="24"/>
              </w:rPr>
              <w:t>Други (моля, пояснете)</w:t>
            </w:r>
          </w:p>
          <w:p w14:paraId="01C5E891" w14:textId="77777777" w:rsidR="002A730C" w:rsidRPr="00180B3B" w:rsidRDefault="00E40CE1" w:rsidP="00B91747">
            <w:pPr>
              <w:autoSpaceDE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</w:rPr>
              <w:t>…………….</w:t>
            </w:r>
            <w:r w:rsidR="00180B3B">
              <w:rPr>
                <w:rFonts w:ascii="Times New Roman" w:hAnsi="Times New Roman"/>
                <w:szCs w:val="24"/>
              </w:rPr>
              <w:t>...................................................................</w:t>
            </w: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AD16" w14:textId="77777777" w:rsidR="002A730C" w:rsidRPr="002A730C" w:rsidRDefault="002A730C" w:rsidP="006A4F79">
            <w:pPr>
              <w:autoSpaceDE w:val="0"/>
              <w:snapToGrid w:val="0"/>
              <w:ind w:right="-103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 xml:space="preserve">Категория услуга:№ 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</w:p>
          <w:p w14:paraId="2A37F77E" w14:textId="77777777" w:rsidR="006A4F79" w:rsidRDefault="006A4F79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401E66BA" w14:textId="77777777" w:rsidR="006A4F79" w:rsidRDefault="006A4F79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6957D21F" w14:textId="77777777" w:rsidR="006A4F79" w:rsidRDefault="006A4F79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6924E652" w14:textId="77777777" w:rsidR="002A730C" w:rsidRPr="002A730C" w:rsidRDefault="002A730C" w:rsidP="00630173">
            <w:pPr>
              <w:autoSpaceDE w:val="0"/>
              <w:rPr>
                <w:rFonts w:ascii="Times New Roman" w:hAnsi="Times New Roman"/>
                <w:i/>
                <w:iCs/>
                <w:szCs w:val="24"/>
                <w:u w:val="single"/>
              </w:rPr>
            </w:pPr>
          </w:p>
        </w:tc>
      </w:tr>
      <w:tr w:rsidR="002A730C" w:rsidRPr="002A730C" w14:paraId="6BF11270" w14:textId="77777777" w:rsidTr="0091623E">
        <w:tc>
          <w:tcPr>
            <w:tcW w:w="3168" w:type="dxa"/>
            <w:tcBorders>
              <w:left w:val="single" w:sz="4" w:space="0" w:color="000000"/>
              <w:bottom w:val="single" w:sz="4" w:space="0" w:color="000000"/>
            </w:tcBorders>
          </w:tcPr>
          <w:p w14:paraId="4D8F2796" w14:textId="2AAD9527" w:rsidR="002A730C" w:rsidRDefault="002A730C" w:rsidP="00F567C3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Място на изпълнение на строителството</w:t>
            </w:r>
            <w:r w:rsidR="002D5BC3" w:rsidRPr="002D5BC3">
              <w:rPr>
                <w:rFonts w:ascii="Times New Roman" w:hAnsi="Times New Roman"/>
                <w:szCs w:val="24"/>
                <w:lang w:val="ru-RU"/>
              </w:rPr>
              <w:t>:</w:t>
            </w:r>
            <w:r w:rsidR="00F567C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="00C54031" w:rsidRPr="00C54031">
              <w:rPr>
                <w:rFonts w:ascii="Times New Roman" w:hAnsi="Times New Roman"/>
                <w:szCs w:val="24"/>
              </w:rPr>
              <w:t>с. Копиловци, община Георги Дамяново</w:t>
            </w:r>
          </w:p>
          <w:p w14:paraId="63A4D6A3" w14:textId="77777777" w:rsidR="00F567C3" w:rsidRDefault="00F567C3" w:rsidP="00F567C3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14:paraId="1DF45D8E" w14:textId="77777777" w:rsidR="00F567C3" w:rsidRDefault="00F567C3" w:rsidP="00F567C3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14:paraId="5403F667" w14:textId="77777777" w:rsidR="00F567C3" w:rsidRPr="00F567C3" w:rsidRDefault="00F567C3" w:rsidP="00F567C3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14:paraId="07EE8807" w14:textId="70506E48" w:rsidR="002A730C" w:rsidRPr="003513D3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код NUTS: </w:t>
            </w:r>
            <w:r w:rsidR="00F567C3">
              <w:rPr>
                <w:rFonts w:ascii="Times New Roman" w:hAnsi="Times New Roman"/>
                <w:b/>
                <w:bCs/>
                <w:szCs w:val="24"/>
                <w:lang w:val="en-US"/>
              </w:rPr>
              <w:t>B</w:t>
            </w:r>
            <w:r w:rsidR="003513D3">
              <w:rPr>
                <w:rFonts w:ascii="Times New Roman" w:hAnsi="Times New Roman"/>
                <w:b/>
                <w:bCs/>
                <w:szCs w:val="24"/>
                <w:lang w:val="en-US"/>
              </w:rPr>
              <w:t>G</w:t>
            </w:r>
            <w:r w:rsidR="003513D3">
              <w:rPr>
                <w:rFonts w:ascii="Times New Roman" w:hAnsi="Times New Roman"/>
                <w:b/>
                <w:bCs/>
                <w:szCs w:val="24"/>
              </w:rPr>
              <w:t>312</w:t>
            </w:r>
          </w:p>
        </w:tc>
        <w:tc>
          <w:tcPr>
            <w:tcW w:w="3041" w:type="dxa"/>
            <w:tcBorders>
              <w:left w:val="single" w:sz="4" w:space="0" w:color="000000"/>
              <w:bottom w:val="single" w:sz="4" w:space="0" w:color="000000"/>
            </w:tcBorders>
          </w:tcPr>
          <w:p w14:paraId="0075DF0B" w14:textId="77777777" w:rsidR="00F567C3" w:rsidRPr="002A730C" w:rsidRDefault="002A730C" w:rsidP="00F567C3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Място на изпълнение на доставка</w:t>
            </w:r>
            <w:r w:rsidR="002D5BC3">
              <w:rPr>
                <w:rFonts w:ascii="Times New Roman" w:hAnsi="Times New Roman"/>
                <w:szCs w:val="24"/>
              </w:rPr>
              <w:t>:</w:t>
            </w:r>
            <w:r w:rsidR="003D4A51" w:rsidRPr="00DA4E33">
              <w:rPr>
                <w:rFonts w:ascii="Times New Roman" w:hAnsi="Times New Roman"/>
                <w:szCs w:val="24"/>
              </w:rPr>
              <w:t xml:space="preserve"> </w:t>
            </w:r>
            <w:r w:rsidR="00F567C3" w:rsidRPr="002A730C">
              <w:rPr>
                <w:rFonts w:ascii="Times New Roman" w:hAnsi="Times New Roman"/>
                <w:szCs w:val="24"/>
              </w:rPr>
              <w:t>____________________</w:t>
            </w:r>
          </w:p>
          <w:p w14:paraId="3EF377C8" w14:textId="2BE78600" w:rsidR="002A730C" w:rsidRPr="00F567C3" w:rsidRDefault="00F567C3" w:rsidP="00F567C3">
            <w:pPr>
              <w:autoSpaceDE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</w:t>
            </w:r>
          </w:p>
          <w:p w14:paraId="1D470CE6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49C693D8" w14:textId="5FE11E37" w:rsidR="002A730C" w:rsidRPr="00DA4E33" w:rsidRDefault="00F567C3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код NUTS: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29976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Място на изпълнение на услугата</w:t>
            </w:r>
            <w:r w:rsidR="002D5BC3">
              <w:rPr>
                <w:rFonts w:ascii="Times New Roman" w:hAnsi="Times New Roman"/>
                <w:szCs w:val="24"/>
              </w:rPr>
              <w:t>:</w:t>
            </w:r>
          </w:p>
          <w:p w14:paraId="64663575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</w:t>
            </w:r>
          </w:p>
          <w:p w14:paraId="401DB16E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</w:t>
            </w:r>
          </w:p>
          <w:p w14:paraId="4E2CA054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10F886A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код NUTS: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</w:tc>
      </w:tr>
      <w:tr w:rsidR="002A730C" w:rsidRPr="002A730C" w14:paraId="1B9DD0F7" w14:textId="77777777">
        <w:tc>
          <w:tcPr>
            <w:tcW w:w="929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902310" w14:textId="2D651703" w:rsidR="00F511B1" w:rsidRPr="002A730C" w:rsidRDefault="002A730C" w:rsidP="00F567C3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ІІ.1.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Описание на предмета на процедурата: </w:t>
            </w:r>
            <w:r w:rsidR="00F511B1" w:rsidRPr="00F511B1">
              <w:rPr>
                <w:rFonts w:ascii="Times New Roman" w:hAnsi="Times New Roman"/>
                <w:b/>
                <w:bCs/>
                <w:szCs w:val="24"/>
              </w:rPr>
              <w:t>„</w:t>
            </w:r>
            <w:r w:rsidR="00F567C3" w:rsidRPr="00F567C3">
              <w:rPr>
                <w:rFonts w:ascii="Times New Roman" w:hAnsi="Times New Roman"/>
                <w:b/>
                <w:bCs/>
                <w:szCs w:val="24"/>
              </w:rPr>
              <w:t xml:space="preserve">Изработване на технически проект и изграждане на ФЕЦ с мощност минимум </w:t>
            </w:r>
            <w:r w:rsidR="003513D3">
              <w:rPr>
                <w:rFonts w:ascii="Times New Roman" w:hAnsi="Times New Roman"/>
                <w:b/>
                <w:bCs/>
                <w:szCs w:val="24"/>
                <w:lang w:val="en-US"/>
              </w:rPr>
              <w:t>50</w:t>
            </w:r>
            <w:r w:rsidR="00F567C3" w:rsidRPr="00F567C3">
              <w:rPr>
                <w:rFonts w:ascii="Times New Roman" w:hAnsi="Times New Roman"/>
                <w:b/>
                <w:bCs/>
                <w:szCs w:val="24"/>
              </w:rPr>
              <w:t xml:space="preserve"> kW за производство на енергия от възобновяеми източници за собствено потребление в комбинация с локални съоръжения за съхранение на енергия (батерии) с </w:t>
            </w:r>
            <w:r w:rsidR="00F567C3">
              <w:rPr>
                <w:rFonts w:ascii="Times New Roman" w:hAnsi="Times New Roman"/>
                <w:b/>
                <w:bCs/>
                <w:szCs w:val="24"/>
                <w:lang w:val="en-US"/>
              </w:rPr>
              <w:t xml:space="preserve"> </w:t>
            </w:r>
            <w:r w:rsidR="00F567C3" w:rsidRPr="00F567C3">
              <w:rPr>
                <w:rFonts w:ascii="Times New Roman" w:hAnsi="Times New Roman"/>
                <w:b/>
                <w:bCs/>
                <w:szCs w:val="24"/>
              </w:rPr>
              <w:t xml:space="preserve">капацитет минимум </w:t>
            </w:r>
            <w:r w:rsidR="003513D3">
              <w:rPr>
                <w:rFonts w:ascii="Times New Roman" w:hAnsi="Times New Roman"/>
                <w:b/>
                <w:bCs/>
                <w:szCs w:val="24"/>
                <w:lang w:val="en-US"/>
              </w:rPr>
              <w:t>100</w:t>
            </w:r>
            <w:r w:rsidR="00F567C3" w:rsidRPr="00F567C3">
              <w:rPr>
                <w:rFonts w:ascii="Times New Roman" w:hAnsi="Times New Roman"/>
                <w:b/>
                <w:bCs/>
                <w:szCs w:val="24"/>
              </w:rPr>
              <w:t xml:space="preserve"> kWh, свързани към изградената фотоволтаична система</w:t>
            </w:r>
            <w:r w:rsidR="00454E54">
              <w:rPr>
                <w:rFonts w:ascii="Times New Roman" w:hAnsi="Times New Roman"/>
                <w:b/>
                <w:bCs/>
                <w:szCs w:val="24"/>
              </w:rPr>
              <w:t>“</w:t>
            </w:r>
          </w:p>
        </w:tc>
      </w:tr>
      <w:tr w:rsidR="00DD2577" w:rsidRPr="002A730C" w14:paraId="6DA8EEDE" w14:textId="77777777">
        <w:tc>
          <w:tcPr>
            <w:tcW w:w="929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665765" w14:textId="77777777" w:rsidR="00DD2577" w:rsidRDefault="00DD2577" w:rsidP="00DD2577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ІІ.1.</w:t>
            </w:r>
            <w:r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</w:t>
            </w:r>
            <w:r w:rsidRPr="00DD2577">
              <w:rPr>
                <w:rFonts w:ascii="Times New Roman" w:hAnsi="Times New Roman"/>
                <w:b/>
                <w:bCs/>
                <w:szCs w:val="24"/>
              </w:rPr>
              <w:t>Общ терминологичен речник (CPV)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: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  <w:p w14:paraId="481217C8" w14:textId="77777777" w:rsidR="00DD2577" w:rsidRDefault="00DD2577" w:rsidP="00DD2577">
            <w:pPr>
              <w:autoSpaceDE w:val="0"/>
              <w:snapToGrid w:val="0"/>
              <w:rPr>
                <w:rFonts w:ascii="Times New Roman" w:hAnsi="Times New Roman"/>
                <w:bCs/>
                <w:i/>
                <w:szCs w:val="24"/>
              </w:rPr>
            </w:pP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>
              <w:rPr>
                <w:rFonts w:ascii="Times New Roman" w:hAnsi="Times New Roman"/>
                <w:bCs/>
                <w:i/>
                <w:szCs w:val="24"/>
              </w:rPr>
              <w:t xml:space="preserve">Посочва се кодът по </w:t>
            </w:r>
            <w:r>
              <w:rPr>
                <w:rFonts w:ascii="Times New Roman" w:hAnsi="Times New Roman"/>
                <w:bCs/>
                <w:i/>
                <w:szCs w:val="24"/>
                <w:lang w:val="en-US"/>
              </w:rPr>
              <w:t>CPV</w:t>
            </w:r>
            <w:r w:rsidR="00663862" w:rsidRPr="00BB2232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Cs w:val="24"/>
              </w:rPr>
              <w:t xml:space="preserve">на предмета на процедурата,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 xml:space="preserve">включително </w:t>
            </w:r>
            <w:r>
              <w:rPr>
                <w:rFonts w:ascii="Times New Roman" w:hAnsi="Times New Roman"/>
                <w:bCs/>
                <w:i/>
                <w:szCs w:val="24"/>
              </w:rPr>
              <w:t xml:space="preserve">за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всички обособени позиции, когато е приложимо)</w:t>
            </w:r>
          </w:p>
          <w:p w14:paraId="1D5DC69E" w14:textId="77777777" w:rsidR="00E14841" w:rsidRPr="00E14841" w:rsidRDefault="00E14841" w:rsidP="00DD2577">
            <w:pPr>
              <w:autoSpaceDE w:val="0"/>
              <w:snapToGrid w:val="0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14:paraId="40542F60" w14:textId="770C4B0F" w:rsidR="00E14841" w:rsidRDefault="00E528FF" w:rsidP="00DD2577">
            <w:pPr>
              <w:autoSpaceDE w:val="0"/>
              <w:snapToGrid w:val="0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E528FF">
              <w:rPr>
                <w:rFonts w:ascii="Times New Roman" w:hAnsi="Times New Roman"/>
                <w:i/>
                <w:iCs/>
                <w:sz w:val="22"/>
                <w:szCs w:val="22"/>
              </w:rPr>
              <w:t>45000000-7</w:t>
            </w:r>
            <w:r w:rsidR="004D7528" w:rsidRPr="004D7528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— </w:t>
            </w:r>
            <w:r w:rsidRPr="00E528FF">
              <w:rPr>
                <w:rFonts w:ascii="Times New Roman" w:hAnsi="Times New Roman"/>
                <w:i/>
                <w:iCs/>
                <w:sz w:val="22"/>
                <w:szCs w:val="22"/>
              </w:rPr>
              <w:t>Строителни и монтажни работи</w:t>
            </w:r>
          </w:p>
          <w:p w14:paraId="341C8DCC" w14:textId="11E8B18A" w:rsidR="00E528FF" w:rsidRPr="00E14841" w:rsidRDefault="00E528FF" w:rsidP="00DD2577">
            <w:pPr>
              <w:autoSpaceDE w:val="0"/>
              <w:snapToGrid w:val="0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E528FF">
              <w:rPr>
                <w:rFonts w:ascii="Times New Roman" w:hAnsi="Times New Roman"/>
                <w:i/>
                <w:iCs/>
                <w:sz w:val="22"/>
                <w:szCs w:val="22"/>
              </w:rPr>
              <w:t>71320000-7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-</w:t>
            </w:r>
            <w:r w:rsidRPr="00E528FF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Инженерни услуги по проектиране и конструиране</w:t>
            </w:r>
          </w:p>
          <w:p w14:paraId="413371FE" w14:textId="3B87F3C5" w:rsidR="00E14841" w:rsidRPr="002A730C" w:rsidRDefault="00E14841" w:rsidP="00016DBB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235EF806" w14:textId="77777777">
        <w:tc>
          <w:tcPr>
            <w:tcW w:w="9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B370" w14:textId="75AF3217" w:rsidR="002A730C" w:rsidRPr="004D7528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ІІ.1.</w:t>
            </w:r>
            <w:r w:rsidR="00DD2577">
              <w:rPr>
                <w:rFonts w:ascii="Times New Roman" w:hAnsi="Times New Roman"/>
                <w:b/>
                <w:szCs w:val="24"/>
              </w:rPr>
              <w:t>4</w:t>
            </w:r>
            <w:r w:rsidRPr="002A730C">
              <w:rPr>
                <w:rFonts w:ascii="Times New Roman" w:hAnsi="Times New Roman"/>
                <w:b/>
                <w:szCs w:val="24"/>
              </w:rPr>
              <w:t>) Обособени позиции</w:t>
            </w:r>
            <w:r w:rsidR="00E40CE1">
              <w:rPr>
                <w:rFonts w:ascii="Times New Roman" w:hAnsi="Times New Roman"/>
                <w:b/>
                <w:szCs w:val="24"/>
              </w:rPr>
              <w:t xml:space="preserve">: </w:t>
            </w:r>
            <w:r w:rsidRPr="002A730C">
              <w:rPr>
                <w:rFonts w:ascii="Times New Roman" w:hAnsi="Times New Roman"/>
                <w:b/>
                <w:szCs w:val="24"/>
              </w:rPr>
              <w:t xml:space="preserve">  да </w:t>
            </w:r>
            <w:r w:rsidR="004D7528" w:rsidRPr="001D7CF0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b/>
                <w:szCs w:val="24"/>
              </w:rPr>
              <w:t xml:space="preserve">  не </w:t>
            </w:r>
            <w:r w:rsidR="004D7528">
              <w:rPr>
                <w:rFonts w:ascii="Times New Roman" w:hAnsi="Times New Roman"/>
                <w:b/>
                <w:szCs w:val="24"/>
              </w:rPr>
              <w:sym w:font="Wingdings" w:char="F0FE"/>
            </w:r>
          </w:p>
          <w:p w14:paraId="3B507BAC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</w:p>
          <w:p w14:paraId="19A540DD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 xml:space="preserve">Ако да,  </w:t>
            </w:r>
            <w:r w:rsidRPr="002A730C">
              <w:rPr>
                <w:rFonts w:ascii="Times New Roman" w:hAnsi="Times New Roman"/>
                <w:szCs w:val="24"/>
              </w:rPr>
              <w:t>офертите трябва да бъдат подадени</w:t>
            </w:r>
            <w:r w:rsidRPr="002A730C">
              <w:rPr>
                <w:rFonts w:ascii="Times New Roman" w:hAnsi="Times New Roman"/>
                <w:b/>
                <w:szCs w:val="24"/>
              </w:rPr>
              <w:t xml:space="preserve">  </w:t>
            </w:r>
            <w:r w:rsidRPr="002A730C">
              <w:rPr>
                <w:rFonts w:ascii="Times New Roman" w:hAnsi="Times New Roman"/>
                <w:i/>
                <w:szCs w:val="24"/>
              </w:rPr>
              <w:t>(отбележете само едно):</w:t>
            </w:r>
          </w:p>
          <w:p w14:paraId="73B62DC8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</w:p>
          <w:tbl>
            <w:tblPr>
              <w:tblW w:w="92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562"/>
              <w:gridCol w:w="2842"/>
              <w:gridCol w:w="2843"/>
            </w:tblGrid>
            <w:tr w:rsidR="002A730C" w:rsidRPr="001D7CF0" w14:paraId="375780A7" w14:textId="77777777">
              <w:tc>
                <w:tcPr>
                  <w:tcW w:w="3562" w:type="dxa"/>
                </w:tcPr>
                <w:p w14:paraId="2F074725" w14:textId="77777777" w:rsidR="002D5BC3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bCs/>
                      <w:szCs w:val="24"/>
                    </w:rPr>
                    <w:t>само за една обособена позиция</w:t>
                  </w:r>
                </w:p>
                <w:p w14:paraId="45412916" w14:textId="77777777" w:rsidR="002A730C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szCs w:val="24"/>
                    </w:rPr>
                    <w:t></w:t>
                  </w:r>
                </w:p>
                <w:p w14:paraId="6FD2183E" w14:textId="77777777" w:rsidR="002A730C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</w:p>
              </w:tc>
              <w:tc>
                <w:tcPr>
                  <w:tcW w:w="2842" w:type="dxa"/>
                </w:tcPr>
                <w:p w14:paraId="69F8E7E6" w14:textId="77777777" w:rsidR="00E40CE1" w:rsidRPr="001D7CF0" w:rsidRDefault="002A730C" w:rsidP="006A4F79">
                  <w:pPr>
                    <w:autoSpaceDE w:val="0"/>
                    <w:snapToGrid w:val="0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bCs/>
                      <w:szCs w:val="24"/>
                    </w:rPr>
                    <w:t>за една или повече обособени позиции</w:t>
                  </w:r>
                </w:p>
                <w:p w14:paraId="0CE5599F" w14:textId="5ADF6695" w:rsidR="002A730C" w:rsidRPr="001D7CF0" w:rsidRDefault="00A113D9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szCs w:val="24"/>
                    </w:rPr>
                    <w:t></w:t>
                  </w:r>
                </w:p>
              </w:tc>
              <w:tc>
                <w:tcPr>
                  <w:tcW w:w="2843" w:type="dxa"/>
                </w:tcPr>
                <w:p w14:paraId="55ABCDED" w14:textId="77777777" w:rsidR="00E40CE1" w:rsidRPr="001D7CF0" w:rsidRDefault="002A730C" w:rsidP="006A4F79">
                  <w:pPr>
                    <w:autoSpaceDE w:val="0"/>
                    <w:snapToGrid w:val="0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bCs/>
                      <w:szCs w:val="24"/>
                    </w:rPr>
                    <w:t>за всички обособени позиции</w:t>
                  </w:r>
                </w:p>
                <w:p w14:paraId="3B07DA89" w14:textId="77777777" w:rsidR="002A730C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szCs w:val="24"/>
                    </w:rPr>
                    <w:t></w:t>
                  </w:r>
                </w:p>
              </w:tc>
            </w:tr>
          </w:tbl>
          <w:p w14:paraId="32EF5A10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14:paraId="0D5DBA5A" w14:textId="77777777" w:rsid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p w14:paraId="5FC2BCB3" w14:textId="77777777" w:rsidR="002A730C" w:rsidRPr="002A730C" w:rsidRDefault="002A730C" w:rsidP="002A730C">
      <w:pPr>
        <w:pStyle w:val="Heading3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30C">
        <w:rPr>
          <w:rFonts w:ascii="Times New Roman" w:hAnsi="Times New Roman" w:cs="Times New Roman"/>
          <w:sz w:val="24"/>
          <w:szCs w:val="24"/>
        </w:rPr>
        <w:t>ІІ.2) Количество или обем на обекта на процедурата</w:t>
      </w:r>
    </w:p>
    <w:p w14:paraId="4CCE0D19" w14:textId="77777777" w:rsidR="002A730C" w:rsidRPr="002A730C" w:rsidRDefault="002A730C" w:rsidP="002A730C">
      <w:pPr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66"/>
      </w:tblGrid>
      <w:tr w:rsidR="002A730C" w:rsidRPr="002A730C" w14:paraId="1EB7F575" w14:textId="77777777">
        <w:trPr>
          <w:trHeight w:val="2122"/>
        </w:trPr>
        <w:tc>
          <w:tcPr>
            <w:tcW w:w="8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94B68" w14:textId="77777777" w:rsid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lastRenderedPageBreak/>
              <w:t xml:space="preserve">Общо количество или обем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(включително всички обособени позиции, когато е приложимо)</w:t>
            </w:r>
          </w:p>
          <w:p w14:paraId="42171EAF" w14:textId="2CD42F49" w:rsidR="002A730C" w:rsidRDefault="00A60877" w:rsidP="00016DBB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A60877">
              <w:rPr>
                <w:rFonts w:ascii="Times New Roman" w:hAnsi="Times New Roman"/>
                <w:bCs/>
                <w:i/>
                <w:szCs w:val="24"/>
              </w:rPr>
              <w:t xml:space="preserve">Предметът на процедурата включва </w:t>
            </w:r>
            <w:r w:rsidR="00E528FF">
              <w:rPr>
                <w:rFonts w:ascii="Times New Roman" w:hAnsi="Times New Roman"/>
                <w:bCs/>
                <w:i/>
                <w:szCs w:val="24"/>
              </w:rPr>
              <w:t>и</w:t>
            </w:r>
            <w:r w:rsidR="00E528FF" w:rsidRPr="00E528FF">
              <w:rPr>
                <w:rFonts w:ascii="Times New Roman" w:hAnsi="Times New Roman"/>
                <w:bCs/>
                <w:i/>
                <w:szCs w:val="24"/>
              </w:rPr>
              <w:t xml:space="preserve">зработване на технически проект и изграждане на ФЕЦ с мощност минимум </w:t>
            </w:r>
            <w:r w:rsidR="003513D3">
              <w:rPr>
                <w:rFonts w:ascii="Times New Roman" w:hAnsi="Times New Roman"/>
                <w:bCs/>
                <w:i/>
                <w:szCs w:val="24"/>
                <w:lang w:val="en-US"/>
              </w:rPr>
              <w:t>50</w:t>
            </w:r>
            <w:r w:rsidR="00E528FF" w:rsidRPr="00E528FF">
              <w:rPr>
                <w:rFonts w:ascii="Times New Roman" w:hAnsi="Times New Roman"/>
                <w:bCs/>
                <w:i/>
                <w:szCs w:val="24"/>
              </w:rPr>
              <w:t xml:space="preserve"> kW за производство на енергия от възобновяеми източници за собствено потребление в комбинация с локални съоръжения за съхранение на енергия (батерии) с  капацитет минимум </w:t>
            </w:r>
            <w:r w:rsidR="003513D3">
              <w:rPr>
                <w:rFonts w:ascii="Times New Roman" w:hAnsi="Times New Roman"/>
                <w:bCs/>
                <w:i/>
                <w:szCs w:val="24"/>
                <w:lang w:val="en-US"/>
              </w:rPr>
              <w:t>100</w:t>
            </w:r>
            <w:r w:rsidR="00E528FF" w:rsidRPr="00E528FF">
              <w:rPr>
                <w:rFonts w:ascii="Times New Roman" w:hAnsi="Times New Roman"/>
                <w:bCs/>
                <w:i/>
                <w:szCs w:val="24"/>
              </w:rPr>
              <w:t xml:space="preserve"> kWh, свързани към изградената фотоволтаична система</w:t>
            </w:r>
          </w:p>
          <w:p w14:paraId="62FF8B19" w14:textId="77777777" w:rsidR="00CB7CF0" w:rsidRPr="00016DBB" w:rsidRDefault="00CB7CF0" w:rsidP="00016DBB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</w:p>
          <w:p w14:paraId="0C00F393" w14:textId="17293C5D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 xml:space="preserve">Прогнозна стойност в </w:t>
            </w:r>
            <w:r w:rsidR="00016DBB">
              <w:rPr>
                <w:rFonts w:ascii="Times New Roman" w:hAnsi="Times New Roman"/>
                <w:szCs w:val="24"/>
              </w:rPr>
              <w:t>евро</w:t>
            </w:r>
            <w:r w:rsidRPr="002A730C">
              <w:rPr>
                <w:rFonts w:ascii="Times New Roman" w:hAnsi="Times New Roman"/>
                <w:szCs w:val="24"/>
              </w:rPr>
              <w:t xml:space="preserve">, без ДДС </w:t>
            </w:r>
            <w:r w:rsidRPr="002A730C">
              <w:rPr>
                <w:rFonts w:ascii="Times New Roman" w:hAnsi="Times New Roman"/>
                <w:i/>
                <w:szCs w:val="24"/>
              </w:rPr>
              <w:t>(к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огато е приложимо)</w:t>
            </w:r>
          </w:p>
          <w:p w14:paraId="238B8E41" w14:textId="060C550A" w:rsidR="00E52A91" w:rsidRPr="00A113D9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szCs w:val="24"/>
              </w:rPr>
              <w:t>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в цифри</w:t>
            </w:r>
            <w:r w:rsidRPr="002A730C">
              <w:rPr>
                <w:rFonts w:ascii="Times New Roman" w:hAnsi="Times New Roman"/>
                <w:szCs w:val="24"/>
              </w:rPr>
              <w:t>) :</w:t>
            </w:r>
            <w:r w:rsidR="00A113D9">
              <w:t xml:space="preserve"> </w:t>
            </w:r>
            <w:r w:rsidR="003513D3" w:rsidRPr="003513D3">
              <w:rPr>
                <w:rFonts w:ascii="Times New Roman" w:hAnsi="Times New Roman"/>
                <w:b/>
                <w:bCs/>
                <w:szCs w:val="24"/>
              </w:rPr>
              <w:t>92 520,57</w:t>
            </w:r>
            <w:r w:rsidR="00A113D9" w:rsidRPr="00A113D9">
              <w:rPr>
                <w:rFonts w:ascii="Times New Roman" w:hAnsi="Times New Roman"/>
                <w:b/>
                <w:bCs/>
                <w:szCs w:val="24"/>
                <w:lang w:val="en-US"/>
              </w:rPr>
              <w:t xml:space="preserve"> €</w:t>
            </w:r>
            <w:r w:rsidR="00A113D9" w:rsidRPr="00A113D9">
              <w:rPr>
                <w:rFonts w:ascii="Times New Roman" w:hAnsi="Times New Roman"/>
                <w:b/>
                <w:bCs/>
                <w:szCs w:val="24"/>
              </w:rPr>
              <w:t xml:space="preserve"> без ДДС</w:t>
            </w:r>
          </w:p>
          <w:p w14:paraId="5E2A7ADA" w14:textId="34670F51" w:rsidR="002A730C" w:rsidRPr="002A730C" w:rsidRDefault="002A730C" w:rsidP="00E52A91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</w:t>
            </w:r>
          </w:p>
        </w:tc>
      </w:tr>
    </w:tbl>
    <w:p w14:paraId="12505170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  <w:lang w:val="ru-RU"/>
        </w:rPr>
      </w:pPr>
    </w:p>
    <w:p w14:paraId="2E50F78D" w14:textId="77777777" w:rsidR="00630173" w:rsidRDefault="00630173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7335A919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ІІ.3)  Срок на договора</w:t>
      </w:r>
    </w:p>
    <w:p w14:paraId="6CA50BDB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58"/>
      </w:tblGrid>
      <w:tr w:rsidR="002A730C" w:rsidRPr="002A730C" w14:paraId="090620B0" w14:textId="77777777">
        <w:tc>
          <w:tcPr>
            <w:tcW w:w="8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3CAFC" w14:textId="5D3B5A1F" w:rsidR="00E52A91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Срок за изпълнение</w:t>
            </w:r>
            <w:r w:rsidR="00CB7CF0">
              <w:rPr>
                <w:rFonts w:ascii="Times New Roman" w:hAnsi="Times New Roman"/>
                <w:szCs w:val="24"/>
              </w:rPr>
              <w:t xml:space="preserve"> на СМР</w:t>
            </w:r>
            <w:r w:rsidRPr="002A730C">
              <w:rPr>
                <w:rFonts w:ascii="Times New Roman" w:hAnsi="Times New Roman"/>
                <w:szCs w:val="24"/>
              </w:rPr>
              <w:t xml:space="preserve"> </w:t>
            </w:r>
            <w:r w:rsidR="00E52A91">
              <w:rPr>
                <w:rFonts w:ascii="Times New Roman" w:hAnsi="Times New Roman"/>
                <w:szCs w:val="24"/>
              </w:rPr>
              <w:t>д</w:t>
            </w:r>
            <w:r w:rsidR="00E52A91" w:rsidRPr="00E52A91">
              <w:rPr>
                <w:rFonts w:ascii="Times New Roman" w:hAnsi="Times New Roman"/>
                <w:szCs w:val="24"/>
              </w:rPr>
              <w:t xml:space="preserve">о </w:t>
            </w:r>
            <w:r w:rsidR="006542C6">
              <w:rPr>
                <w:rFonts w:ascii="Times New Roman" w:hAnsi="Times New Roman"/>
                <w:szCs w:val="24"/>
              </w:rPr>
              <w:t>30</w:t>
            </w:r>
            <w:r w:rsidR="00E52A91" w:rsidRPr="00E52A91">
              <w:rPr>
                <w:rFonts w:ascii="Times New Roman" w:hAnsi="Times New Roman"/>
                <w:szCs w:val="24"/>
              </w:rPr>
              <w:t xml:space="preserve"> </w:t>
            </w:r>
            <w:r w:rsidR="006542C6" w:rsidRPr="00B22C33">
              <w:rPr>
                <w:rFonts w:ascii="Times New Roman" w:hAnsi="Times New Roman"/>
                <w:szCs w:val="24"/>
              </w:rPr>
              <w:t xml:space="preserve">календарни дни, считано от датата на </w:t>
            </w:r>
            <w:r w:rsidR="006542C6">
              <w:rPr>
                <w:rFonts w:ascii="Times New Roman" w:hAnsi="Times New Roman"/>
                <w:szCs w:val="24"/>
              </w:rPr>
              <w:t xml:space="preserve">изпращане на </w:t>
            </w:r>
            <w:r w:rsidR="006542C6" w:rsidRPr="00CD606A">
              <w:rPr>
                <w:rFonts w:ascii="Times New Roman" w:hAnsi="Times New Roman"/>
                <w:b/>
                <w:bCs/>
                <w:szCs w:val="24"/>
              </w:rPr>
              <w:t>възлагателно писмо</w:t>
            </w:r>
            <w:r w:rsidR="006542C6">
              <w:rPr>
                <w:rFonts w:ascii="Times New Roman" w:hAnsi="Times New Roman"/>
                <w:szCs w:val="24"/>
              </w:rPr>
              <w:t xml:space="preserve"> от страна на Възложителя.</w:t>
            </w:r>
          </w:p>
          <w:p w14:paraId="2116F6C8" w14:textId="77777777" w:rsidR="009F6199" w:rsidRPr="002A730C" w:rsidRDefault="009F6199" w:rsidP="009F6199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14:paraId="4B20C519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43361CA9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0DF64B4D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РАЗДЕЛ ІІІ: ЮРИДИЧЕСКА, ИКОНОМИЧЕСКА, ФИНАНСОВА И ТЕХНИЧЕСКА ИНФОРМАЦИЯ</w:t>
      </w:r>
    </w:p>
    <w:p w14:paraId="3CB37C86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4CBCF952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ІІІ.1) Условия</w:t>
      </w:r>
      <w:r w:rsidR="009308FC">
        <w:rPr>
          <w:rFonts w:ascii="Times New Roman" w:hAnsi="Times New Roman"/>
          <w:b/>
          <w:bCs/>
          <w:szCs w:val="24"/>
        </w:rPr>
        <w:t>,</w:t>
      </w:r>
      <w:r w:rsidRPr="002A730C">
        <w:rPr>
          <w:rFonts w:ascii="Times New Roman" w:hAnsi="Times New Roman"/>
          <w:b/>
          <w:bCs/>
          <w:szCs w:val="24"/>
        </w:rPr>
        <w:t xml:space="preserve"> свързани с изпълнението на </w:t>
      </w:r>
      <w:r w:rsidR="00E22083">
        <w:rPr>
          <w:rFonts w:ascii="Times New Roman" w:hAnsi="Times New Roman"/>
          <w:b/>
          <w:bCs/>
          <w:szCs w:val="24"/>
        </w:rPr>
        <w:t>предмета</w:t>
      </w:r>
      <w:r w:rsidR="00E22083" w:rsidRPr="002A730C">
        <w:rPr>
          <w:rFonts w:ascii="Times New Roman" w:hAnsi="Times New Roman"/>
          <w:b/>
          <w:bCs/>
          <w:szCs w:val="24"/>
        </w:rPr>
        <w:t xml:space="preserve"> </w:t>
      </w:r>
      <w:r w:rsidRPr="002A730C">
        <w:rPr>
          <w:rFonts w:ascii="Times New Roman" w:hAnsi="Times New Roman"/>
          <w:b/>
          <w:bCs/>
          <w:szCs w:val="24"/>
        </w:rPr>
        <w:t>на процедурата</w:t>
      </w:r>
    </w:p>
    <w:p w14:paraId="08B59410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938"/>
      </w:tblGrid>
      <w:tr w:rsidR="002A730C" w:rsidRPr="002A730C" w14:paraId="6BCAFF94" w14:textId="77777777">
        <w:tc>
          <w:tcPr>
            <w:tcW w:w="8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D20D" w14:textId="77777777" w:rsid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ІІІ.1.1) Изискуеми гаранции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 w:rsidRPr="000B520D">
              <w:rPr>
                <w:rFonts w:ascii="Times New Roman" w:hAnsi="Times New Roman"/>
                <w:bCs/>
                <w:i/>
                <w:sz w:val="18"/>
                <w:szCs w:val="18"/>
              </w:rPr>
              <w:t>когато е приложимо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)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  <w:p w14:paraId="00929B50" w14:textId="77777777" w:rsidR="00016DBB" w:rsidRPr="002A730C" w:rsidRDefault="00016DBB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7C7004F3" w14:textId="3C937CBB" w:rsidR="00DE4EB9" w:rsidRDefault="00016DBB" w:rsidP="00B91747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Неприложимо</w:t>
            </w:r>
          </w:p>
          <w:p w14:paraId="4345E766" w14:textId="77777777" w:rsidR="00D61CE9" w:rsidRPr="00D61CE9" w:rsidRDefault="00D61CE9" w:rsidP="00016DBB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709CC168" w14:textId="77777777"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BD490" w14:textId="77777777" w:rsidR="00D61CE9" w:rsidRDefault="00D61CE9" w:rsidP="00B91747">
            <w:pPr>
              <w:pStyle w:val="BodyText3"/>
              <w:snapToGrid w:val="0"/>
              <w:jc w:val="both"/>
              <w:rPr>
                <w:i w:val="0"/>
                <w:color w:val="auto"/>
                <w:sz w:val="24"/>
              </w:rPr>
            </w:pPr>
          </w:p>
          <w:p w14:paraId="71D685A1" w14:textId="77777777" w:rsidR="002A730C" w:rsidRPr="002A730C" w:rsidRDefault="002A730C" w:rsidP="00B91747">
            <w:pPr>
              <w:pStyle w:val="BodyText3"/>
              <w:snapToGrid w:val="0"/>
              <w:jc w:val="both"/>
              <w:rPr>
                <w:i w:val="0"/>
                <w:color w:val="auto"/>
                <w:sz w:val="24"/>
              </w:rPr>
            </w:pPr>
            <w:r w:rsidRPr="002A730C">
              <w:rPr>
                <w:i w:val="0"/>
                <w:color w:val="auto"/>
                <w:sz w:val="24"/>
              </w:rPr>
              <w:t>ІІІ.1.2) Условия и начин на финансиране и плащане и/или препратка към съответните разпоредби, които ги уреждат</w:t>
            </w:r>
          </w:p>
          <w:p w14:paraId="75D076D8" w14:textId="0E6C81B5" w:rsidR="00EA6875" w:rsidRDefault="00EA6875" w:rsidP="00EA6875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EA6875">
              <w:rPr>
                <w:rFonts w:ascii="Times New Roman" w:hAnsi="Times New Roman"/>
                <w:bCs/>
                <w:szCs w:val="24"/>
              </w:rPr>
              <w:t>Предметът на процедурата се финансира по проект</w:t>
            </w:r>
            <w:r>
              <w:rPr>
                <w:rFonts w:ascii="Times New Roman" w:hAnsi="Times New Roman"/>
                <w:bCs/>
                <w:szCs w:val="24"/>
              </w:rPr>
              <w:t xml:space="preserve"> „</w:t>
            </w:r>
            <w:r w:rsidR="00A44BB7" w:rsidRPr="00A44BB7">
              <w:rPr>
                <w:rFonts w:ascii="Times New Roman" w:hAnsi="Times New Roman"/>
                <w:bCs/>
                <w:szCs w:val="24"/>
              </w:rPr>
              <w:t>Енергийна ефективност в производствено предприятие</w:t>
            </w:r>
            <w:r>
              <w:rPr>
                <w:rFonts w:ascii="Times New Roman" w:hAnsi="Times New Roman"/>
                <w:bCs/>
                <w:szCs w:val="24"/>
              </w:rPr>
              <w:t>“</w:t>
            </w:r>
            <w:r w:rsidRPr="00EA6875">
              <w:rPr>
                <w:rFonts w:ascii="Times New Roman" w:hAnsi="Times New Roman"/>
                <w:bCs/>
                <w:szCs w:val="24"/>
              </w:rPr>
              <w:t xml:space="preserve">, договор за безвъзмездна финансова помощ № </w:t>
            </w:r>
            <w:r w:rsidR="00A44BB7" w:rsidRPr="00A44BB7">
              <w:rPr>
                <w:rFonts w:ascii="Times New Roman" w:hAnsi="Times New Roman"/>
                <w:bCs/>
                <w:szCs w:val="24"/>
                <w:lang w:val="en-US"/>
              </w:rPr>
              <w:t>BG16RFPR001-2.004-2386-C01</w:t>
            </w:r>
            <w:r w:rsidRPr="00EA6875">
              <w:rPr>
                <w:rFonts w:ascii="Times New Roman" w:hAnsi="Times New Roman"/>
                <w:bCs/>
                <w:szCs w:val="24"/>
              </w:rPr>
              <w:t xml:space="preserve">, процедура за предоставяне на безвъзмездна финансова помощ № </w:t>
            </w:r>
            <w:r w:rsidR="00A113D9" w:rsidRPr="00A113D9">
              <w:rPr>
                <w:rFonts w:ascii="Times New Roman" w:hAnsi="Times New Roman"/>
                <w:bCs/>
                <w:szCs w:val="24"/>
              </w:rPr>
              <w:t>BG16RFPR001-2.004</w:t>
            </w:r>
            <w:r w:rsidRPr="00EA6875">
              <w:rPr>
                <w:rFonts w:ascii="Times New Roman" w:hAnsi="Times New Roman"/>
                <w:bCs/>
                <w:szCs w:val="24"/>
              </w:rPr>
              <w:t xml:space="preserve">  „</w:t>
            </w:r>
            <w:r w:rsidR="00A113D9" w:rsidRPr="00A113D9">
              <w:rPr>
                <w:rFonts w:ascii="Times New Roman" w:hAnsi="Times New Roman"/>
                <w:bCs/>
                <w:szCs w:val="24"/>
              </w:rPr>
              <w:t>Енергийна ефективност и използване на енергия от възобновяеми източници в предприятията</w:t>
            </w:r>
            <w:r w:rsidR="00A113D9">
              <w:rPr>
                <w:rFonts w:ascii="Times New Roman" w:hAnsi="Times New Roman"/>
                <w:bCs/>
                <w:szCs w:val="24"/>
                <w:lang w:val="en-US"/>
              </w:rPr>
              <w:t>”</w:t>
            </w:r>
            <w:r w:rsidRPr="00EA6875">
              <w:rPr>
                <w:rFonts w:ascii="Times New Roman" w:hAnsi="Times New Roman"/>
                <w:bCs/>
                <w:szCs w:val="24"/>
              </w:rPr>
              <w:t xml:space="preserve"> от </w:t>
            </w:r>
            <w:r>
              <w:rPr>
                <w:rFonts w:ascii="Times New Roman" w:hAnsi="Times New Roman"/>
                <w:bCs/>
                <w:szCs w:val="24"/>
              </w:rPr>
              <w:t>ПКИП</w:t>
            </w:r>
            <w:r w:rsidRPr="00EA6875">
              <w:rPr>
                <w:rFonts w:ascii="Times New Roman" w:hAnsi="Times New Roman"/>
                <w:bCs/>
                <w:szCs w:val="24"/>
              </w:rPr>
              <w:t xml:space="preserve"> 20</w:t>
            </w:r>
            <w:r w:rsidR="00D92361">
              <w:rPr>
                <w:rFonts w:ascii="Times New Roman" w:hAnsi="Times New Roman"/>
                <w:bCs/>
                <w:szCs w:val="24"/>
              </w:rPr>
              <w:t>21</w:t>
            </w:r>
            <w:r w:rsidRPr="00EA6875">
              <w:rPr>
                <w:rFonts w:ascii="Times New Roman" w:hAnsi="Times New Roman"/>
                <w:bCs/>
                <w:szCs w:val="24"/>
              </w:rPr>
              <w:t xml:space="preserve"> – 202</w:t>
            </w:r>
            <w:r w:rsidR="00D92361">
              <w:rPr>
                <w:rFonts w:ascii="Times New Roman" w:hAnsi="Times New Roman"/>
                <w:bCs/>
                <w:szCs w:val="24"/>
              </w:rPr>
              <w:t>7 г.</w:t>
            </w:r>
          </w:p>
          <w:p w14:paraId="6B404043" w14:textId="77777777" w:rsidR="00D92361" w:rsidRDefault="00D92361" w:rsidP="00EA6875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20F19258" w14:textId="77777777" w:rsidR="00D92361" w:rsidRPr="00D92361" w:rsidRDefault="00D92361" w:rsidP="00D92361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D92361">
              <w:rPr>
                <w:rFonts w:ascii="Times New Roman" w:hAnsi="Times New Roman"/>
                <w:bCs/>
                <w:szCs w:val="24"/>
              </w:rPr>
              <w:t>Плащането по договора за изпълнение ще се извърши както следва:</w:t>
            </w:r>
          </w:p>
          <w:p w14:paraId="2D0CD805" w14:textId="6E92EC9A" w:rsidR="00D92361" w:rsidRPr="00D92361" w:rsidRDefault="00D92361" w:rsidP="00D92361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bookmarkStart w:id="0" w:name="_Hlk228043239"/>
            <w:r w:rsidRPr="00D92361">
              <w:rPr>
                <w:rFonts w:ascii="Times New Roman" w:hAnsi="Times New Roman"/>
                <w:bCs/>
                <w:szCs w:val="24"/>
                <w:u w:val="single"/>
              </w:rPr>
              <w:t>Окончателно плащане:</w:t>
            </w:r>
            <w:r w:rsidRPr="00D92361">
              <w:rPr>
                <w:rFonts w:ascii="Times New Roman" w:hAnsi="Times New Roman"/>
                <w:bCs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Cs w:val="24"/>
              </w:rPr>
              <w:t>10</w:t>
            </w:r>
            <w:r w:rsidRPr="00D92361">
              <w:rPr>
                <w:rFonts w:ascii="Times New Roman" w:hAnsi="Times New Roman"/>
                <w:bCs/>
                <w:szCs w:val="24"/>
              </w:rPr>
              <w:t xml:space="preserve">0% от стойността на </w:t>
            </w:r>
            <w:r w:rsidR="0015777B">
              <w:rPr>
                <w:rFonts w:ascii="Times New Roman" w:hAnsi="Times New Roman"/>
                <w:bCs/>
                <w:szCs w:val="24"/>
              </w:rPr>
              <w:t xml:space="preserve">договора </w:t>
            </w:r>
            <w:r w:rsidRPr="00D92361">
              <w:rPr>
                <w:rFonts w:ascii="Times New Roman" w:hAnsi="Times New Roman"/>
                <w:bCs/>
                <w:szCs w:val="24"/>
              </w:rPr>
              <w:t xml:space="preserve">- в срок до </w:t>
            </w:r>
            <w:r w:rsidR="00712000">
              <w:rPr>
                <w:rFonts w:ascii="Times New Roman" w:hAnsi="Times New Roman"/>
                <w:bCs/>
                <w:szCs w:val="24"/>
              </w:rPr>
              <w:t>30</w:t>
            </w:r>
            <w:r w:rsidR="00712000" w:rsidRPr="00D92361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D92361">
              <w:rPr>
                <w:rFonts w:ascii="Times New Roman" w:hAnsi="Times New Roman"/>
                <w:bCs/>
                <w:szCs w:val="24"/>
              </w:rPr>
              <w:t xml:space="preserve">дни от </w:t>
            </w:r>
            <w:r w:rsidR="0015777B">
              <w:rPr>
                <w:rFonts w:ascii="Times New Roman" w:hAnsi="Times New Roman"/>
                <w:bCs/>
                <w:szCs w:val="24"/>
              </w:rPr>
              <w:t>монтаж</w:t>
            </w:r>
            <w:r w:rsidRPr="00D92361">
              <w:rPr>
                <w:rFonts w:ascii="Times New Roman" w:hAnsi="Times New Roman"/>
                <w:bCs/>
                <w:szCs w:val="24"/>
              </w:rPr>
              <w:t xml:space="preserve"> на оборудването, провеждане на експлоатационни тестове, обучение на персонала, които ще експлоатират оборудването и подписване на финален приемо-предавателен протокол за приемане на работата</w:t>
            </w:r>
            <w:bookmarkEnd w:id="0"/>
            <w:r w:rsidRPr="00D92361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3D8163F0" w14:textId="77777777" w:rsidR="00D92361" w:rsidRPr="00EA6875" w:rsidRDefault="00D92361" w:rsidP="00EA6875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5C3822D2" w14:textId="6C8FA8DF" w:rsidR="002A730C" w:rsidRPr="002A730C" w:rsidRDefault="00D92361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D92361">
              <w:rPr>
                <w:rFonts w:ascii="Times New Roman" w:hAnsi="Times New Roman"/>
                <w:bCs/>
                <w:i/>
                <w:szCs w:val="24"/>
              </w:rPr>
              <w:t>* Във всяка от фактурите трябва да бъде изписан следният текст: „Разходът се извършва по проект „</w:t>
            </w:r>
            <w:r w:rsidR="00A44BB7" w:rsidRPr="00A44BB7">
              <w:rPr>
                <w:rFonts w:ascii="Times New Roman" w:hAnsi="Times New Roman"/>
                <w:bCs/>
                <w:i/>
                <w:szCs w:val="24"/>
              </w:rPr>
              <w:t>Енергийна ефективност в производствено предприятие</w:t>
            </w:r>
            <w:r w:rsidRPr="00D92361">
              <w:rPr>
                <w:rFonts w:ascii="Times New Roman" w:hAnsi="Times New Roman"/>
                <w:bCs/>
                <w:i/>
                <w:szCs w:val="24"/>
              </w:rPr>
              <w:t xml:space="preserve">”, по Договор за безвъзмездна финансова помощ </w:t>
            </w:r>
            <w:r w:rsidR="00A44BB7" w:rsidRPr="00A44BB7">
              <w:rPr>
                <w:rFonts w:ascii="Times New Roman" w:hAnsi="Times New Roman"/>
                <w:bCs/>
                <w:szCs w:val="24"/>
                <w:lang w:val="en-US"/>
              </w:rPr>
              <w:t>BG16RFPR001-2.004-2386-C01</w:t>
            </w:r>
            <w:r w:rsidRPr="00D92361">
              <w:rPr>
                <w:rFonts w:ascii="Times New Roman" w:hAnsi="Times New Roman"/>
                <w:bCs/>
                <w:i/>
                <w:szCs w:val="24"/>
              </w:rPr>
              <w:t xml:space="preserve"> с бенефициент </w:t>
            </w:r>
            <w:r w:rsidR="00A44BB7" w:rsidRPr="00A44BB7">
              <w:rPr>
                <w:rFonts w:ascii="Times New Roman" w:hAnsi="Times New Roman"/>
                <w:bCs/>
                <w:i/>
                <w:szCs w:val="24"/>
              </w:rPr>
              <w:t>ЕТ "ДЖОНКИН - МАЛИН ДИМИТРОВ"</w:t>
            </w:r>
            <w:r w:rsidR="00AC03CA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r w:rsidRPr="00D92361">
              <w:rPr>
                <w:rFonts w:ascii="Times New Roman" w:hAnsi="Times New Roman"/>
                <w:bCs/>
                <w:i/>
                <w:szCs w:val="24"/>
              </w:rPr>
              <w:t xml:space="preserve">в рамките на </w:t>
            </w:r>
            <w:r w:rsidR="00AC03CA">
              <w:rPr>
                <w:rFonts w:ascii="Times New Roman" w:hAnsi="Times New Roman"/>
                <w:bCs/>
                <w:i/>
                <w:szCs w:val="24"/>
              </w:rPr>
              <w:t>ПКИП</w:t>
            </w:r>
            <w:r w:rsidRPr="00D92361">
              <w:rPr>
                <w:rFonts w:ascii="Times New Roman" w:hAnsi="Times New Roman"/>
                <w:bCs/>
                <w:i/>
                <w:szCs w:val="24"/>
              </w:rPr>
              <w:t xml:space="preserve"> 20</w:t>
            </w:r>
            <w:r w:rsidR="00AC03CA">
              <w:rPr>
                <w:rFonts w:ascii="Times New Roman" w:hAnsi="Times New Roman"/>
                <w:bCs/>
                <w:i/>
                <w:szCs w:val="24"/>
              </w:rPr>
              <w:t>21</w:t>
            </w:r>
            <w:r w:rsidRPr="00D92361">
              <w:rPr>
                <w:rFonts w:ascii="Times New Roman" w:hAnsi="Times New Roman"/>
                <w:bCs/>
                <w:i/>
                <w:szCs w:val="24"/>
              </w:rPr>
              <w:t>-202</w:t>
            </w:r>
            <w:r w:rsidR="00AC03CA">
              <w:rPr>
                <w:rFonts w:ascii="Times New Roman" w:hAnsi="Times New Roman"/>
                <w:bCs/>
                <w:i/>
                <w:szCs w:val="24"/>
              </w:rPr>
              <w:t>7</w:t>
            </w:r>
            <w:r w:rsidRPr="00D92361">
              <w:rPr>
                <w:rFonts w:ascii="Times New Roman" w:hAnsi="Times New Roman"/>
                <w:bCs/>
                <w:i/>
                <w:szCs w:val="24"/>
              </w:rPr>
              <w:t xml:space="preserve"> г.“ </w:t>
            </w:r>
          </w:p>
        </w:tc>
      </w:tr>
      <w:tr w:rsidR="002A730C" w:rsidRPr="002A730C" w14:paraId="64486563" w14:textId="77777777"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9AEE" w14:textId="77777777" w:rsidR="00467A43" w:rsidRPr="002E67C6" w:rsidRDefault="00D87659" w:rsidP="00D87659">
            <w:pPr>
              <w:pStyle w:val="BodyText3"/>
              <w:snapToGrid w:val="0"/>
              <w:jc w:val="both"/>
              <w:rPr>
                <w:b w:val="0"/>
                <w:color w:val="auto"/>
                <w:sz w:val="24"/>
              </w:rPr>
            </w:pPr>
            <w:r w:rsidRPr="002E67C6">
              <w:rPr>
                <w:i w:val="0"/>
                <w:color w:val="auto"/>
                <w:sz w:val="24"/>
              </w:rPr>
              <w:t xml:space="preserve">ІІІ.1.3) </w:t>
            </w:r>
            <w:r w:rsidR="002E67C6" w:rsidRPr="002E67C6">
              <w:rPr>
                <w:i w:val="0"/>
                <w:color w:val="auto"/>
                <w:sz w:val="24"/>
              </w:rPr>
              <w:t xml:space="preserve">Възможни изменения в клаузите на </w:t>
            </w:r>
            <w:r w:rsidR="00467A43" w:rsidRPr="002E67C6">
              <w:rPr>
                <w:i w:val="0"/>
                <w:color w:val="auto"/>
                <w:sz w:val="24"/>
              </w:rPr>
              <w:t>договора за изпълнение</w:t>
            </w:r>
            <w:r w:rsidR="002E67C6" w:rsidRPr="002E67C6">
              <w:rPr>
                <w:i w:val="0"/>
                <w:color w:val="auto"/>
                <w:sz w:val="24"/>
              </w:rPr>
              <w:t xml:space="preserve"> (след подписването му) и условията, при които те могат да се използват</w:t>
            </w:r>
            <w:r w:rsidR="00467A43" w:rsidRPr="002E67C6">
              <w:rPr>
                <w:i w:val="0"/>
                <w:color w:val="auto"/>
                <w:sz w:val="24"/>
              </w:rPr>
              <w:t xml:space="preserve">: </w:t>
            </w:r>
            <w:r w:rsidR="00663862" w:rsidRPr="002E67C6">
              <w:rPr>
                <w:b w:val="0"/>
                <w:bCs/>
                <w:color w:val="auto"/>
              </w:rPr>
              <w:t>(</w:t>
            </w:r>
            <w:r w:rsidR="00663862" w:rsidRPr="002E67C6">
              <w:rPr>
                <w:b w:val="0"/>
                <w:iCs/>
                <w:color w:val="auto"/>
              </w:rPr>
              <w:t>когато е приложимо</w:t>
            </w:r>
            <w:r w:rsidR="00663862" w:rsidRPr="002E67C6">
              <w:rPr>
                <w:b w:val="0"/>
                <w:bCs/>
                <w:color w:val="auto"/>
              </w:rPr>
              <w:t>)</w:t>
            </w:r>
          </w:p>
          <w:p w14:paraId="059171CD" w14:textId="77777777" w:rsidR="00467A43" w:rsidRPr="009D2DC1" w:rsidRDefault="00467A43" w:rsidP="009D2DC1">
            <w:pPr>
              <w:pStyle w:val="BodyText3"/>
              <w:snapToGrid w:val="0"/>
              <w:jc w:val="both"/>
              <w:rPr>
                <w:i w:val="0"/>
                <w:iCs/>
                <w:color w:val="000000" w:themeColor="text1"/>
              </w:rPr>
            </w:pPr>
          </w:p>
          <w:p w14:paraId="52917AA4" w14:textId="77777777" w:rsidR="009D2DC1" w:rsidRPr="009D2DC1" w:rsidRDefault="009D2DC1" w:rsidP="009D2DC1">
            <w:pPr>
              <w:pStyle w:val="BodyText3"/>
              <w:snapToGrid w:val="0"/>
              <w:jc w:val="both"/>
              <w:rPr>
                <w:i w:val="0"/>
                <w:iCs/>
                <w:color w:val="000000" w:themeColor="text1"/>
              </w:rPr>
            </w:pPr>
            <w:r w:rsidRPr="009D2DC1">
              <w:rPr>
                <w:i w:val="0"/>
                <w:iCs/>
                <w:color w:val="000000" w:themeColor="text1"/>
              </w:rPr>
              <w:lastRenderedPageBreak/>
              <w:t xml:space="preserve">НЕ Е ПРИЛОЖИМО </w:t>
            </w:r>
          </w:p>
          <w:p w14:paraId="7D19DD36" w14:textId="275AA47A" w:rsidR="009D2DC1" w:rsidRPr="009D2DC1" w:rsidRDefault="009D2DC1" w:rsidP="009D2DC1">
            <w:pPr>
              <w:pStyle w:val="BodyText3"/>
              <w:snapToGrid w:val="0"/>
              <w:jc w:val="both"/>
              <w:rPr>
                <w:b w:val="0"/>
                <w:bCs/>
              </w:rPr>
            </w:pPr>
          </w:p>
        </w:tc>
      </w:tr>
      <w:tr w:rsidR="002A730C" w:rsidRPr="002A730C" w14:paraId="3C91C0B6" w14:textId="77777777" w:rsidTr="000F6D4D">
        <w:trPr>
          <w:trHeight w:val="1549"/>
        </w:trPr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8212" w14:textId="1D2142B8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lastRenderedPageBreak/>
              <w:t>ІІІ.1.</w:t>
            </w:r>
            <w:r w:rsidR="00D87659">
              <w:rPr>
                <w:rFonts w:ascii="Times New Roman" w:hAnsi="Times New Roman"/>
                <w:b/>
                <w:bCs/>
                <w:szCs w:val="24"/>
                <w:lang w:val="ru-RU"/>
              </w:rPr>
              <w:t>4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Други особени условия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когато е приложимо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)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 xml:space="preserve">  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да </w:t>
            </w:r>
            <w:r w:rsidR="009D2DC1">
              <w:rPr>
                <w:rFonts w:ascii="Times New Roman" w:hAnsi="Times New Roman"/>
                <w:b/>
                <w:bCs/>
                <w:szCs w:val="24"/>
              </w:rPr>
              <w:sym w:font="Wingdings" w:char="F0FE"/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  не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  <w:p w14:paraId="1F98D717" w14:textId="77777777" w:rsidR="002A730C" w:rsidRDefault="002A730C" w:rsidP="00B91747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Ако да, </w:t>
            </w:r>
            <w:r w:rsidRPr="002A730C">
              <w:rPr>
                <w:rFonts w:ascii="Times New Roman" w:hAnsi="Times New Roman"/>
                <w:bCs/>
                <w:szCs w:val="24"/>
              </w:rPr>
              <w:t>опишете ги:</w:t>
            </w:r>
          </w:p>
          <w:p w14:paraId="0A849CF6" w14:textId="77777777" w:rsidR="000F6D4D" w:rsidRDefault="000F6D4D" w:rsidP="00B91747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6E99CECE" w14:textId="77777777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>Кандидатът следва да отговаря напълно на всички определени в документацията от бенефициента задължителни минимални изисквания и условия, свързани с изпълнението на предмета на процедурата. Непокриването на дори само едно от тези изисквания е основание за отстраняване на кандидата от по-нататъшна оценка поради несъответствие с поставените от Възложителя минимални изисквания за изпълнение на предмета на процедурата.</w:t>
            </w:r>
          </w:p>
          <w:p w14:paraId="1D9FB6D7" w14:textId="539AA730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>Кандидатът трябва да предостави възможност за проверка на декларираните технически характеристики на офериран</w:t>
            </w:r>
            <w:r w:rsidR="002169DC">
              <w:rPr>
                <w:rFonts w:ascii="Times New Roman" w:hAnsi="Times New Roman"/>
                <w:bCs/>
                <w:szCs w:val="24"/>
              </w:rPr>
              <w:t>ите компоненти на СМР</w:t>
            </w:r>
            <w:r w:rsidRPr="000F6D4D">
              <w:rPr>
                <w:rFonts w:ascii="Times New Roman" w:hAnsi="Times New Roman"/>
                <w:bCs/>
                <w:szCs w:val="24"/>
              </w:rPr>
              <w:t>, при поискване от Бенефициента, с цел гарантиране истинността на оферираното.</w:t>
            </w:r>
          </w:p>
          <w:p w14:paraId="13360F47" w14:textId="499E53B0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 xml:space="preserve">Кандидатите следва да предлагат срок за изпълнение </w:t>
            </w:r>
            <w:r w:rsidR="002169DC">
              <w:rPr>
                <w:rFonts w:ascii="Times New Roman" w:hAnsi="Times New Roman"/>
                <w:bCs/>
                <w:szCs w:val="24"/>
              </w:rPr>
              <w:t xml:space="preserve">на СМР 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в цели календарни дни. Несъответствие с това изискване също ще води до отстраняване от участие в процедурата. </w:t>
            </w:r>
          </w:p>
          <w:p w14:paraId="1BF4E0F9" w14:textId="17F59099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>Предложения за срок на изпълнение</w:t>
            </w:r>
            <w:r w:rsidR="002169DC">
              <w:rPr>
                <w:rFonts w:ascii="Times New Roman" w:hAnsi="Times New Roman"/>
                <w:bCs/>
                <w:szCs w:val="24"/>
              </w:rPr>
              <w:t xml:space="preserve"> на СМР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, по-кратки от </w:t>
            </w:r>
            <w:r w:rsidR="002D3A8C">
              <w:rPr>
                <w:rFonts w:ascii="Times New Roman" w:hAnsi="Times New Roman"/>
                <w:bCs/>
                <w:szCs w:val="24"/>
              </w:rPr>
              <w:t>7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 дни ще бъдат считани за нереалистични и на това основание, кандидатите, от които изхождат, ще бъдат отстранявани от участие в процедурата.</w:t>
            </w:r>
          </w:p>
          <w:p w14:paraId="1C67838E" w14:textId="1884F9EE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 xml:space="preserve">Кандидатът трябва да осигури обучение за работа с </w:t>
            </w:r>
            <w:r w:rsidR="002169DC">
              <w:rPr>
                <w:rFonts w:ascii="Times New Roman" w:hAnsi="Times New Roman"/>
                <w:bCs/>
                <w:szCs w:val="24"/>
              </w:rPr>
              <w:t xml:space="preserve">ВЕИ </w:t>
            </w:r>
            <w:r w:rsidRPr="000F6D4D">
              <w:rPr>
                <w:rFonts w:ascii="Times New Roman" w:hAnsi="Times New Roman"/>
                <w:bCs/>
                <w:szCs w:val="24"/>
              </w:rPr>
              <w:t>оборудването. Разходите за обучение на персонала са изцяло за сметка на изпълнителя.</w:t>
            </w:r>
          </w:p>
          <w:p w14:paraId="4A2EA2EC" w14:textId="1152DD82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 xml:space="preserve">Гаранционно обслужване на доставеното оборудване </w:t>
            </w:r>
            <w:r w:rsidR="002169DC">
              <w:rPr>
                <w:rFonts w:ascii="Times New Roman" w:hAnsi="Times New Roman"/>
                <w:bCs/>
                <w:szCs w:val="24"/>
              </w:rPr>
              <w:t xml:space="preserve">в рамките на СМР 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за срок от минимум </w:t>
            </w:r>
            <w:r w:rsidR="002169DC">
              <w:rPr>
                <w:rFonts w:ascii="Times New Roman" w:hAnsi="Times New Roman"/>
                <w:bCs/>
                <w:szCs w:val="24"/>
              </w:rPr>
              <w:t>60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 месеца, което включва:</w:t>
            </w:r>
          </w:p>
          <w:p w14:paraId="7A2D0462" w14:textId="729B8920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 xml:space="preserve">- </w:t>
            </w:r>
            <w:r w:rsidR="00926220">
              <w:rPr>
                <w:rFonts w:ascii="Times New Roman" w:hAnsi="Times New Roman"/>
                <w:bCs/>
                <w:szCs w:val="24"/>
              </w:rPr>
              <w:t>П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ълен сервиз </w:t>
            </w:r>
            <w:r w:rsidR="002169DC">
              <w:rPr>
                <w:rFonts w:ascii="Times New Roman" w:hAnsi="Times New Roman"/>
                <w:bCs/>
                <w:szCs w:val="24"/>
              </w:rPr>
              <w:t xml:space="preserve">на системата </w:t>
            </w:r>
            <w:r w:rsidRPr="000F6D4D">
              <w:rPr>
                <w:rFonts w:ascii="Times New Roman" w:hAnsi="Times New Roman"/>
                <w:bCs/>
                <w:szCs w:val="24"/>
              </w:rPr>
              <w:t>за срока на гаранцията;</w:t>
            </w:r>
          </w:p>
          <w:p w14:paraId="2C0E1CD6" w14:textId="77777777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>- Време за реакция при авария с посещение на сервизен екип от максимум 24 часа;</w:t>
            </w:r>
          </w:p>
          <w:p w14:paraId="347513B0" w14:textId="77777777" w:rsid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>- Кандидатите следва да предлагат гаранционен срок в кръгъл месец и време за реакция при авария с посещение на сервизен екип в кръгли часове. Кандидати, чийто оферти не отговарят на тези изисквания ще бъдат отстранявани от участие в процедурата;</w:t>
            </w:r>
          </w:p>
          <w:p w14:paraId="0A810787" w14:textId="49957A9E" w:rsidR="000F6D4D" w:rsidRPr="000F6D4D" w:rsidRDefault="000F6D4D" w:rsidP="000F6D4D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 xml:space="preserve">При приемане на </w:t>
            </w:r>
            <w:r w:rsidR="002169DC">
              <w:rPr>
                <w:rFonts w:ascii="Times New Roman" w:hAnsi="Times New Roman"/>
                <w:bCs/>
                <w:szCs w:val="24"/>
              </w:rPr>
              <w:t>СМР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 Изпълнителят е длъжен да представи следните документи:</w:t>
            </w:r>
          </w:p>
          <w:p w14:paraId="28110F4D" w14:textId="77777777" w:rsidR="002169DC" w:rsidRPr="002169DC" w:rsidRDefault="002169DC" w:rsidP="002169DC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2169DC">
              <w:rPr>
                <w:rFonts w:ascii="Times New Roman" w:hAnsi="Times New Roman"/>
                <w:bCs/>
                <w:szCs w:val="24"/>
              </w:rPr>
              <w:t>- Протокол за въвеждането в експлоатация на енергийното съоръжение – заверен от лицето, което е монтирало съоръжението, включено в списъка по чл. 21  от ЗЕВИ ;</w:t>
            </w:r>
          </w:p>
          <w:p w14:paraId="4667F4BF" w14:textId="77777777" w:rsidR="002169DC" w:rsidRDefault="002169DC" w:rsidP="002169DC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2169DC">
              <w:rPr>
                <w:rFonts w:ascii="Times New Roman" w:hAnsi="Times New Roman"/>
                <w:bCs/>
                <w:szCs w:val="24"/>
              </w:rPr>
              <w:t>- Гаранционни карти и други технически документи за оборудването.</w:t>
            </w:r>
          </w:p>
          <w:p w14:paraId="3DC6F70B" w14:textId="77777777" w:rsidR="002A730C" w:rsidRDefault="000F6D4D" w:rsidP="002169DC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F6D4D">
              <w:rPr>
                <w:rFonts w:ascii="Times New Roman" w:hAnsi="Times New Roman"/>
                <w:bCs/>
                <w:szCs w:val="24"/>
              </w:rPr>
              <w:t>Кандидат предложил цена по-висока от прогнозн</w:t>
            </w:r>
            <w:r w:rsidR="003B6153">
              <w:rPr>
                <w:rFonts w:ascii="Times New Roman" w:hAnsi="Times New Roman"/>
                <w:bCs/>
                <w:szCs w:val="24"/>
              </w:rPr>
              <w:t>ата</w:t>
            </w:r>
            <w:r w:rsidRPr="000F6D4D">
              <w:rPr>
                <w:rFonts w:ascii="Times New Roman" w:hAnsi="Times New Roman"/>
                <w:bCs/>
                <w:szCs w:val="24"/>
              </w:rPr>
              <w:t xml:space="preserve"> стойност за актив</w:t>
            </w:r>
            <w:r w:rsidR="003B6153">
              <w:rPr>
                <w:rFonts w:ascii="Times New Roman" w:hAnsi="Times New Roman"/>
                <w:bCs/>
                <w:szCs w:val="24"/>
              </w:rPr>
              <w:t>а</w:t>
            </w:r>
            <w:r w:rsidRPr="000F6D4D">
              <w:rPr>
                <w:rFonts w:ascii="Times New Roman" w:hAnsi="Times New Roman"/>
                <w:bCs/>
                <w:szCs w:val="24"/>
              </w:rPr>
              <w:t>, включен в предмета на процедурата, ще бъде отстранен.</w:t>
            </w:r>
          </w:p>
          <w:p w14:paraId="15003BE3" w14:textId="596F55B8" w:rsidR="00A04FBA" w:rsidRDefault="00A04FBA" w:rsidP="00A04FBA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FE0A40">
              <w:rPr>
                <w:rFonts w:ascii="Times New Roman" w:hAnsi="Times New Roman"/>
                <w:bCs/>
                <w:szCs w:val="24"/>
              </w:rPr>
              <w:t xml:space="preserve">Всеки кандидат за изпълнител, </w:t>
            </w:r>
            <w:r w:rsidRPr="00FE0A40">
              <w:rPr>
                <w:rFonts w:ascii="Times New Roman" w:hAnsi="Times New Roman"/>
                <w:bCs/>
                <w:szCs w:val="24"/>
                <w:lang w:val="en-US"/>
              </w:rPr>
              <w:t>т</w:t>
            </w:r>
            <w:r w:rsidRPr="00FE0A40">
              <w:rPr>
                <w:rFonts w:ascii="Times New Roman" w:hAnsi="Times New Roman"/>
                <w:bCs/>
                <w:szCs w:val="24"/>
              </w:rPr>
              <w:t xml:space="preserve">рябва да посети на място </w:t>
            </w:r>
            <w:r w:rsidRPr="00FE0A40">
              <w:rPr>
                <w:rFonts w:ascii="Times New Roman" w:hAnsi="Times New Roman"/>
                <w:bCs/>
                <w:szCs w:val="24"/>
                <w:lang w:val="en-US"/>
              </w:rPr>
              <w:t>о</w:t>
            </w:r>
            <w:r w:rsidRPr="00FE0A40">
              <w:rPr>
                <w:rFonts w:ascii="Times New Roman" w:hAnsi="Times New Roman"/>
                <w:bCs/>
                <w:szCs w:val="24"/>
              </w:rPr>
              <w:t xml:space="preserve">бекта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с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.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Копиловци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,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Община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Георги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Дамяново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,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Производствена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база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на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ЕТ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Джонкин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–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Малин</w:t>
            </w:r>
            <w:r w:rsidR="00041E55" w:rsidRPr="00041E55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041E55" w:rsidRPr="00041E55">
              <w:rPr>
                <w:rFonts w:ascii="Times New Roman" w:hAnsi="Times New Roman" w:hint="eastAsia"/>
                <w:bCs/>
                <w:szCs w:val="24"/>
              </w:rPr>
              <w:t>Димитров</w:t>
            </w:r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FE0A40">
              <w:rPr>
                <w:rFonts w:ascii="Times New Roman" w:hAnsi="Times New Roman"/>
                <w:bCs/>
                <w:szCs w:val="24"/>
                <w:lang w:val="en-US"/>
              </w:rPr>
              <w:t>и</w:t>
            </w:r>
            <w:r w:rsidRPr="00FE0A40">
              <w:rPr>
                <w:rFonts w:ascii="Times New Roman" w:hAnsi="Times New Roman"/>
                <w:bCs/>
                <w:szCs w:val="24"/>
              </w:rPr>
              <w:t xml:space="preserve"> да се запозна</w:t>
            </w:r>
            <w:r w:rsidRPr="00FE0A40">
              <w:rPr>
                <w:rFonts w:ascii="Times New Roman" w:hAnsi="Times New Roman"/>
                <w:bCs/>
                <w:szCs w:val="24"/>
                <w:lang w:val="en-US"/>
              </w:rPr>
              <w:t>е</w:t>
            </w:r>
            <w:r w:rsidRPr="00FE0A40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FE0A40">
              <w:rPr>
                <w:rFonts w:ascii="Times New Roman" w:hAnsi="Times New Roman"/>
                <w:bCs/>
                <w:szCs w:val="24"/>
                <w:lang w:val="en-US"/>
              </w:rPr>
              <w:t>с</w:t>
            </w:r>
            <w:r w:rsidRPr="00FE0A40">
              <w:rPr>
                <w:rFonts w:ascii="Times New Roman" w:hAnsi="Times New Roman"/>
                <w:bCs/>
                <w:szCs w:val="24"/>
              </w:rPr>
              <w:t xml:space="preserve"> фактическата обстановка </w:t>
            </w:r>
            <w:r>
              <w:rPr>
                <w:rFonts w:ascii="Times New Roman" w:hAnsi="Times New Roman"/>
                <w:bCs/>
                <w:szCs w:val="24"/>
              </w:rPr>
              <w:t>на обекта</w:t>
            </w:r>
            <w:r w:rsidRPr="00FE0A40">
              <w:rPr>
                <w:rFonts w:ascii="Times New Roman" w:hAnsi="Times New Roman"/>
                <w:bCs/>
                <w:szCs w:val="24"/>
              </w:rPr>
              <w:t>. Посещение може да бъде осъществено във всеки работен ден в периода за подаване на оферти съгласно поканата, в диапазона 13:30-16:30 часа след предварителна уговорка с лицето за контакт, посочено в раздел I.1) от Публичната покана, но не по-късно от четири дни преди изтичане на крайния срок за подаване на офертата. За всяко уговорено и осъществено посещение на място на изпълнение на обект</w:t>
            </w:r>
            <w:r>
              <w:rPr>
                <w:rFonts w:ascii="Times New Roman" w:hAnsi="Times New Roman"/>
                <w:bCs/>
                <w:szCs w:val="24"/>
              </w:rPr>
              <w:t>а</w:t>
            </w:r>
            <w:r w:rsidRPr="00FE0A40">
              <w:rPr>
                <w:rFonts w:ascii="Times New Roman" w:hAnsi="Times New Roman"/>
                <w:bCs/>
                <w:szCs w:val="24"/>
              </w:rPr>
              <w:t xml:space="preserve"> ще бъде </w:t>
            </w:r>
            <w:bookmarkStart w:id="1" w:name="_Hlk229243220"/>
            <w:r w:rsidRPr="00FE0A40">
              <w:rPr>
                <w:rFonts w:ascii="Times New Roman" w:hAnsi="Times New Roman"/>
                <w:bCs/>
                <w:szCs w:val="24"/>
              </w:rPr>
              <w:t>двустранно подписан Протокол за посещение на място</w:t>
            </w:r>
            <w:bookmarkEnd w:id="1"/>
            <w:r w:rsidRPr="00FE0A40">
              <w:rPr>
                <w:rFonts w:ascii="Times New Roman" w:hAnsi="Times New Roman"/>
                <w:bCs/>
                <w:szCs w:val="24"/>
              </w:rPr>
              <w:t xml:space="preserve"> /по образец, приложен към документацията по процедурата/ в два екземпляра – по един за всяка от страните. Протоколът за посещение на място следва да бъде приложен към офертата на кандидата.</w:t>
            </w:r>
          </w:p>
          <w:p w14:paraId="65F329A6" w14:textId="4506339A" w:rsidR="00A04FBA" w:rsidRPr="000F6D4D" w:rsidRDefault="00A04FBA" w:rsidP="00A04FBA">
            <w:pPr>
              <w:pBdr>
                <w:bottom w:val="single" w:sz="12" w:space="1" w:color="auto"/>
              </w:pBd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Всеки кандидат трябва да разполага минимум с 1 лице - Монтьор</w:t>
            </w:r>
            <w:r w:rsidRPr="00CC460B">
              <w:rPr>
                <w:rFonts w:ascii="Times New Roman" w:hAnsi="Times New Roman"/>
                <w:bCs/>
                <w:szCs w:val="24"/>
              </w:rPr>
              <w:t xml:space="preserve">, включен в списъка по чл. 21 от ЗЕВИ, поддържан на интернет страницата на АУЕР https://www.seea.government.bg/bg/?option=com_grid&amp;gid=14_mg_0&amp;p=34 или да бъде включено в еквивалентен регистър съгласно законодателството на държавата членка, в която са установени или на друга държава - страна по Споразумението за </w:t>
            </w:r>
            <w:r w:rsidRPr="00CC460B">
              <w:rPr>
                <w:rFonts w:ascii="Times New Roman" w:hAnsi="Times New Roman"/>
                <w:bCs/>
                <w:szCs w:val="24"/>
              </w:rPr>
              <w:lastRenderedPageBreak/>
              <w:t>Европейското икономическо пространство.</w:t>
            </w:r>
          </w:p>
        </w:tc>
      </w:tr>
      <w:tr w:rsidR="002A730C" w:rsidRPr="002A730C" w14:paraId="577D20F1" w14:textId="77777777"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AE62D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14:paraId="76659A29" w14:textId="77777777" w:rsidR="002D5BC3" w:rsidRDefault="002D5BC3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32D80437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 xml:space="preserve">ІІІ.2) Условия за участие </w:t>
      </w:r>
    </w:p>
    <w:p w14:paraId="24268C6C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428"/>
        <w:gridCol w:w="4510"/>
      </w:tblGrid>
      <w:tr w:rsidR="002A730C" w:rsidRPr="002A730C" w14:paraId="58A28866" w14:textId="77777777">
        <w:trPr>
          <w:cantSplit/>
        </w:trPr>
        <w:tc>
          <w:tcPr>
            <w:tcW w:w="8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C7EC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ІІІ.2.</w:t>
            </w:r>
            <w:r w:rsidRPr="002A730C">
              <w:rPr>
                <w:rFonts w:ascii="Times New Roman" w:hAnsi="Times New Roman"/>
                <w:b/>
                <w:szCs w:val="24"/>
                <w:lang w:val="en-US"/>
              </w:rPr>
              <w:t>1</w:t>
            </w:r>
            <w:r w:rsidRPr="002A730C">
              <w:rPr>
                <w:rFonts w:ascii="Times New Roman" w:hAnsi="Times New Roman"/>
                <w:b/>
                <w:szCs w:val="24"/>
              </w:rPr>
              <w:t>) Правен статус</w:t>
            </w:r>
          </w:p>
          <w:p w14:paraId="0B33ADE3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2A730C" w:rsidRPr="002A730C" w14:paraId="5D3DA144" w14:textId="77777777">
        <w:trPr>
          <w:cantSplit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78DF7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Изискуеми документи:</w:t>
            </w:r>
          </w:p>
          <w:p w14:paraId="2FEE1F90" w14:textId="77777777"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16DFC442" w14:textId="77777777">
        <w:trPr>
          <w:cantSplit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9242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14:paraId="33D7BEAD" w14:textId="77777777" w:rsidR="006D1DC4" w:rsidRDefault="006D1DC4" w:rsidP="007A134D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Д</w:t>
            </w:r>
            <w:r w:rsidR="00D347DC">
              <w:rPr>
                <w:rFonts w:ascii="Times New Roman" w:hAnsi="Times New Roman"/>
              </w:rPr>
              <w:t xml:space="preserve">екларация с посочване на </w:t>
            </w:r>
            <w:r w:rsidR="00EE425E">
              <w:rPr>
                <w:rFonts w:ascii="Times New Roman" w:hAnsi="Times New Roman"/>
              </w:rPr>
              <w:t>ЕИК/ Удостоверение за актуално състояние</w:t>
            </w:r>
            <w:r w:rsidRPr="006D1DC4">
              <w:rPr>
                <w:rFonts w:ascii="Times New Roman" w:hAnsi="Times New Roman"/>
              </w:rPr>
              <w:t>, а когато е физическо лице - документ за самоличност</w:t>
            </w:r>
            <w:r w:rsidR="00D347DC">
              <w:rPr>
                <w:rFonts w:ascii="Times New Roman" w:hAnsi="Times New Roman"/>
              </w:rPr>
              <w:t>;</w:t>
            </w:r>
            <w:r w:rsidRPr="006D1DC4" w:rsidDel="006D1DC4">
              <w:rPr>
                <w:rFonts w:ascii="Times New Roman" w:hAnsi="Times New Roman"/>
                <w:szCs w:val="24"/>
              </w:rPr>
              <w:t xml:space="preserve"> </w:t>
            </w:r>
          </w:p>
          <w:p w14:paraId="76BABE5F" w14:textId="77777777" w:rsidR="002A730C" w:rsidRPr="006D1DC4" w:rsidRDefault="002A730C" w:rsidP="00F8621A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Cs w:val="24"/>
              </w:rPr>
            </w:pPr>
            <w:r w:rsidRPr="00E4250B">
              <w:rPr>
                <w:rFonts w:ascii="Times New Roman" w:hAnsi="Times New Roman"/>
              </w:rPr>
              <w:t>Деклараци</w:t>
            </w:r>
            <w:r w:rsidR="00137D08">
              <w:rPr>
                <w:rFonts w:ascii="Times New Roman" w:hAnsi="Times New Roman"/>
              </w:rPr>
              <w:t>я</w:t>
            </w:r>
            <w:r w:rsidRPr="006D1DC4">
              <w:rPr>
                <w:rFonts w:ascii="Times New Roman" w:hAnsi="Times New Roman"/>
                <w:szCs w:val="24"/>
              </w:rPr>
              <w:t xml:space="preserve"> по </w:t>
            </w:r>
            <w:r w:rsidR="009E2367" w:rsidRPr="002A730C">
              <w:rPr>
                <w:rFonts w:ascii="Times New Roman" w:hAnsi="Times New Roman"/>
                <w:szCs w:val="24"/>
              </w:rPr>
              <w:t xml:space="preserve">чл. </w:t>
            </w:r>
            <w:r w:rsidR="00E22083">
              <w:rPr>
                <w:rFonts w:ascii="Times New Roman" w:hAnsi="Times New Roman"/>
                <w:szCs w:val="24"/>
              </w:rPr>
              <w:t>12, ал. 1, т. 1 от ПМС №</w:t>
            </w:r>
            <w:r w:rsidR="004C41E5" w:rsidRPr="002F13BF">
              <w:rPr>
                <w:rFonts w:ascii="Times New Roman" w:hAnsi="Times New Roman"/>
                <w:szCs w:val="24"/>
              </w:rPr>
              <w:t xml:space="preserve"> </w:t>
            </w:r>
            <w:r w:rsidR="00F8621A" w:rsidRPr="00DA4E33">
              <w:rPr>
                <w:rFonts w:ascii="Times New Roman" w:hAnsi="Times New Roman"/>
                <w:szCs w:val="24"/>
              </w:rPr>
              <w:t>4</w:t>
            </w:r>
            <w:r w:rsidR="009308FC">
              <w:rPr>
                <w:rFonts w:ascii="Times New Roman" w:hAnsi="Times New Roman"/>
                <w:szCs w:val="24"/>
              </w:rPr>
              <w:t>/</w:t>
            </w:r>
            <w:r w:rsidR="00F8621A" w:rsidRPr="00F8621A">
              <w:rPr>
                <w:rFonts w:ascii="Times New Roman" w:hAnsi="Times New Roman"/>
                <w:szCs w:val="24"/>
              </w:rPr>
              <w:t>11.01.2024</w:t>
            </w:r>
            <w:r w:rsidR="00F8621A" w:rsidRPr="00DA4E33">
              <w:rPr>
                <w:rFonts w:ascii="Times New Roman" w:hAnsi="Times New Roman"/>
                <w:szCs w:val="24"/>
              </w:rPr>
              <w:t xml:space="preserve"> </w:t>
            </w:r>
            <w:r w:rsidR="009308FC">
              <w:rPr>
                <w:rFonts w:ascii="Times New Roman" w:hAnsi="Times New Roman"/>
                <w:szCs w:val="24"/>
              </w:rPr>
              <w:t>г.</w:t>
            </w:r>
          </w:p>
          <w:p w14:paraId="7526464F" w14:textId="77777777" w:rsidR="002A730C" w:rsidRPr="002A730C" w:rsidRDefault="002A730C" w:rsidP="00B9174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Други документи (ако е приложимо)</w:t>
            </w:r>
            <w:r w:rsidR="00D347DC">
              <w:rPr>
                <w:rFonts w:ascii="Times New Roman" w:hAnsi="Times New Roman"/>
                <w:szCs w:val="24"/>
              </w:rPr>
              <w:t>.</w:t>
            </w:r>
          </w:p>
          <w:p w14:paraId="58643205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2A730C" w:rsidRPr="002A730C" w14:paraId="338382E8" w14:textId="77777777">
        <w:trPr>
          <w:cantSplit/>
          <w:trHeight w:val="485"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D4AC" w14:textId="77777777" w:rsidR="002A730C" w:rsidRPr="002A730C" w:rsidRDefault="002A730C" w:rsidP="009308FC">
            <w:pPr>
              <w:pStyle w:val="Footer"/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ІІІ.2.</w:t>
            </w:r>
            <w:r w:rsidR="00257D2C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</w:t>
            </w:r>
            <w:r w:rsidR="00F8621A" w:rsidRPr="00F8621A">
              <w:rPr>
                <w:rFonts w:ascii="Times New Roman" w:hAnsi="Times New Roman"/>
                <w:b/>
                <w:bCs/>
                <w:szCs w:val="24"/>
              </w:rPr>
              <w:t>И</w:t>
            </w:r>
            <w:r w:rsidR="00F8621A">
              <w:rPr>
                <w:rFonts w:ascii="Times New Roman" w:hAnsi="Times New Roman"/>
                <w:b/>
                <w:bCs/>
                <w:szCs w:val="24"/>
              </w:rPr>
              <w:t>кономическо и финансово</w:t>
            </w:r>
            <w:r w:rsidR="00F8621A" w:rsidRPr="00F8621A">
              <w:rPr>
                <w:rFonts w:ascii="Times New Roman" w:hAnsi="Times New Roman"/>
                <w:b/>
                <w:bCs/>
                <w:szCs w:val="24"/>
              </w:rPr>
              <w:t xml:space="preserve"> състояние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 (по чл. 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, ал. </w:t>
            </w:r>
            <w:r w:rsidR="009308FC">
              <w:rPr>
                <w:rFonts w:ascii="Times New Roman" w:hAnsi="Times New Roman"/>
                <w:b/>
                <w:bCs/>
                <w:szCs w:val="24"/>
              </w:rPr>
              <w:t>11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0436BD">
              <w:rPr>
                <w:rFonts w:ascii="Times New Roman" w:hAnsi="Times New Roman"/>
                <w:b/>
                <w:bCs/>
                <w:szCs w:val="24"/>
              </w:rPr>
              <w:t>от ПМС</w:t>
            </w:r>
            <w:r w:rsidR="006B016F" w:rsidRPr="002F13BF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6B016F">
              <w:rPr>
                <w:rFonts w:ascii="Times New Roman" w:hAnsi="Times New Roman"/>
                <w:b/>
                <w:bCs/>
                <w:szCs w:val="24"/>
              </w:rPr>
              <w:t>№</w:t>
            </w:r>
            <w:r w:rsidR="00F8621A">
              <w:rPr>
                <w:rFonts w:ascii="Times New Roman" w:hAnsi="Times New Roman"/>
                <w:b/>
                <w:bCs/>
                <w:szCs w:val="24"/>
              </w:rPr>
              <w:t xml:space="preserve"> 4/11.01.2024</w:t>
            </w:r>
            <w:r w:rsidR="009308FC">
              <w:rPr>
                <w:rFonts w:ascii="Times New Roman" w:hAnsi="Times New Roman"/>
                <w:b/>
                <w:bCs/>
                <w:szCs w:val="24"/>
              </w:rPr>
              <w:t xml:space="preserve"> г.)</w:t>
            </w:r>
          </w:p>
        </w:tc>
      </w:tr>
      <w:tr w:rsidR="002A730C" w:rsidRPr="002A730C" w14:paraId="46DE89DE" w14:textId="77777777" w:rsidTr="00630173">
        <w:trPr>
          <w:trHeight w:val="1691"/>
        </w:trPr>
        <w:tc>
          <w:tcPr>
            <w:tcW w:w="4428" w:type="dxa"/>
            <w:tcBorders>
              <w:left w:val="single" w:sz="4" w:space="0" w:color="000000"/>
              <w:bottom w:val="single" w:sz="4" w:space="0" w:color="000000"/>
            </w:tcBorders>
          </w:tcPr>
          <w:p w14:paraId="5741CF81" w14:textId="77777777" w:rsidR="002A730C" w:rsidRPr="00DA4E33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</w:rPr>
            </w:pPr>
            <w:r w:rsidRPr="00640886">
              <w:rPr>
                <w:rFonts w:ascii="Times New Roman" w:hAnsi="Times New Roman"/>
                <w:b/>
                <w:bCs/>
                <w:szCs w:val="24"/>
                <w:u w:val="single"/>
              </w:rPr>
              <w:t>Изискуеми документи и информация</w:t>
            </w:r>
            <w:r w:rsidR="00F8621A" w:rsidRPr="00DA4E33">
              <w:rPr>
                <w:rFonts w:ascii="Times New Roman" w:hAnsi="Times New Roman"/>
                <w:b/>
                <w:bCs/>
                <w:szCs w:val="24"/>
                <w:u w:val="single"/>
              </w:rPr>
              <w:t>:</w:t>
            </w:r>
          </w:p>
          <w:p w14:paraId="12C25DCF" w14:textId="77777777" w:rsidR="00180B3B" w:rsidRDefault="00180B3B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14:paraId="322C1BD8" w14:textId="77777777" w:rsidR="00640886" w:rsidRPr="00640886" w:rsidRDefault="00640886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14:paraId="72ABC818" w14:textId="5A8765DD" w:rsidR="002A730C" w:rsidRDefault="00640886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640886">
              <w:rPr>
                <w:rFonts w:ascii="Times New Roman" w:hAnsi="Times New Roman"/>
                <w:szCs w:val="24"/>
              </w:rPr>
              <w:t>- Отчет за приходите и разходите или еквивалентен документ за последните три приключени финансови години, в зависимост от датата, на която кандидатът е учреден или е започнал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640886">
              <w:rPr>
                <w:rFonts w:ascii="Times New Roman" w:hAnsi="Times New Roman"/>
                <w:szCs w:val="24"/>
              </w:rPr>
              <w:t xml:space="preserve">дейността си, доказващ сбора на нетните приходи от продажби за този период. - Справка в свободен текст за специфичен оборот от </w:t>
            </w:r>
            <w:r w:rsidR="008C0BB0">
              <w:rPr>
                <w:rFonts w:ascii="Times New Roman" w:hAnsi="Times New Roman"/>
                <w:szCs w:val="24"/>
              </w:rPr>
              <w:t>СМР</w:t>
            </w:r>
            <w:r w:rsidRPr="00640886">
              <w:rPr>
                <w:rFonts w:ascii="Times New Roman" w:hAnsi="Times New Roman"/>
                <w:szCs w:val="24"/>
              </w:rPr>
              <w:t xml:space="preserve"> със сходен предмет, съдържаща информация за специфичния оборот за последните 3 приключени финансови години, в зависимост от датата, на която кандидатът е учреден или е започнал дейността си.</w:t>
            </w:r>
          </w:p>
          <w:p w14:paraId="7918FD72" w14:textId="77777777" w:rsidR="00B70C3B" w:rsidRDefault="00B70C3B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62A30182" w14:textId="77777777" w:rsidR="00B70C3B" w:rsidRPr="002A730C" w:rsidRDefault="00B70C3B" w:rsidP="0064088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CACB" w14:textId="04D9046F" w:rsidR="002A730C" w:rsidRPr="00640886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</w:rPr>
            </w:pPr>
            <w:r w:rsidRPr="00640886">
              <w:rPr>
                <w:rFonts w:ascii="Times New Roman" w:hAnsi="Times New Roman"/>
                <w:b/>
                <w:bCs/>
                <w:szCs w:val="24"/>
                <w:u w:val="single"/>
              </w:rPr>
              <w:t xml:space="preserve">Минимални изисквания </w:t>
            </w:r>
            <w:r w:rsidRPr="00640886">
              <w:rPr>
                <w:rFonts w:ascii="Times New Roman" w:hAnsi="Times New Roman"/>
                <w:b/>
                <w:bCs/>
                <w:i/>
                <w:szCs w:val="24"/>
                <w:u w:val="single"/>
              </w:rPr>
              <w:t>(</w:t>
            </w:r>
            <w:r w:rsidRPr="00640886"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</w:rPr>
              <w:t>когато е приложимо</w:t>
            </w:r>
            <w:r w:rsidRPr="00640886">
              <w:rPr>
                <w:rFonts w:ascii="Times New Roman" w:hAnsi="Times New Roman"/>
                <w:b/>
                <w:bCs/>
                <w:i/>
                <w:szCs w:val="24"/>
                <w:u w:val="single"/>
              </w:rPr>
              <w:t>)</w:t>
            </w:r>
            <w:r w:rsidR="00E95128" w:rsidRPr="00640886">
              <w:rPr>
                <w:rFonts w:ascii="Times New Roman" w:hAnsi="Times New Roman"/>
                <w:b/>
                <w:bCs/>
                <w:i/>
                <w:szCs w:val="24"/>
                <w:u w:val="single"/>
              </w:rPr>
              <w:t>*</w:t>
            </w:r>
            <w:r w:rsidRPr="00640886">
              <w:rPr>
                <w:rFonts w:ascii="Times New Roman" w:hAnsi="Times New Roman"/>
                <w:b/>
                <w:bCs/>
                <w:szCs w:val="24"/>
                <w:u w:val="single"/>
              </w:rPr>
              <w:t>:</w:t>
            </w:r>
          </w:p>
          <w:p w14:paraId="52A3ADC3" w14:textId="77777777" w:rsidR="00640886" w:rsidRDefault="00640886" w:rsidP="00E95128">
            <w:pPr>
              <w:autoSpaceDE w:val="0"/>
              <w:jc w:val="both"/>
              <w:rPr>
                <w:rFonts w:ascii="Times New Roman" w:hAnsi="Times New Roman"/>
                <w:szCs w:val="24"/>
                <w:u w:val="single"/>
              </w:rPr>
            </w:pPr>
          </w:p>
          <w:p w14:paraId="498D2558" w14:textId="7BA5B2D0" w:rsidR="002A730C" w:rsidRPr="00640886" w:rsidRDefault="00640886" w:rsidP="00640886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640886">
              <w:rPr>
                <w:rFonts w:ascii="Times New Roman" w:hAnsi="Times New Roman"/>
                <w:szCs w:val="24"/>
              </w:rPr>
              <w:t xml:space="preserve">Кандидатът трябва да има специфичен оборот от изпълнени </w:t>
            </w:r>
            <w:r w:rsidR="008C0BB0">
              <w:rPr>
                <w:rFonts w:ascii="Times New Roman" w:hAnsi="Times New Roman"/>
                <w:szCs w:val="24"/>
              </w:rPr>
              <w:t>СМР</w:t>
            </w:r>
            <w:r w:rsidRPr="00640886">
              <w:rPr>
                <w:rFonts w:ascii="Times New Roman" w:hAnsi="Times New Roman"/>
                <w:szCs w:val="24"/>
              </w:rPr>
              <w:t xml:space="preserve"> със сходен предмет* - не по-малък от 2 пъти стойността на </w:t>
            </w:r>
            <w:r w:rsidR="005968DF">
              <w:rPr>
                <w:rFonts w:ascii="Times New Roman" w:hAnsi="Times New Roman"/>
                <w:szCs w:val="24"/>
              </w:rPr>
              <w:t>поръчката</w:t>
            </w:r>
            <w:r w:rsidRPr="00640886">
              <w:rPr>
                <w:rFonts w:ascii="Times New Roman" w:hAnsi="Times New Roman"/>
                <w:szCs w:val="24"/>
              </w:rPr>
              <w:t xml:space="preserve"> - общо за предходните 3 приключени финансови години, в зависимост от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640886">
              <w:rPr>
                <w:rFonts w:ascii="Times New Roman" w:hAnsi="Times New Roman"/>
                <w:szCs w:val="24"/>
              </w:rPr>
              <w:t xml:space="preserve">датата, на която е учреден или е започнал дейността си.  *Под  еднакъв или сходен предмет, следва да се разбира </w:t>
            </w:r>
            <w:r w:rsidR="008C0BB0">
              <w:rPr>
                <w:rFonts w:ascii="Times New Roman" w:hAnsi="Times New Roman"/>
                <w:szCs w:val="24"/>
              </w:rPr>
              <w:t>Проектиране</w:t>
            </w:r>
            <w:r w:rsidRPr="00640886">
              <w:rPr>
                <w:rFonts w:ascii="Times New Roman" w:hAnsi="Times New Roman"/>
                <w:szCs w:val="24"/>
              </w:rPr>
              <w:t xml:space="preserve">, </w:t>
            </w:r>
            <w:r w:rsidR="008C0BB0">
              <w:rPr>
                <w:rFonts w:ascii="Times New Roman" w:hAnsi="Times New Roman"/>
                <w:szCs w:val="24"/>
              </w:rPr>
              <w:t>СМР и</w:t>
            </w:r>
            <w:r w:rsidRPr="00134B43">
              <w:rPr>
                <w:rFonts w:ascii="Times New Roman" w:hAnsi="Times New Roman"/>
                <w:szCs w:val="24"/>
              </w:rPr>
              <w:t xml:space="preserve"> въвеждане в експлоатация </w:t>
            </w:r>
            <w:r w:rsidR="008C0BB0">
              <w:rPr>
                <w:rFonts w:ascii="Times New Roman" w:hAnsi="Times New Roman"/>
                <w:szCs w:val="24"/>
              </w:rPr>
              <w:t>на ФЕЦ с батериен блок</w:t>
            </w:r>
            <w:r w:rsidR="000F246F" w:rsidRPr="00134B43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2A730C" w:rsidRPr="002A730C" w14:paraId="3B8312B5" w14:textId="77777777">
        <w:trPr>
          <w:cantSplit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EEE0" w14:textId="77777777" w:rsidR="00A96076" w:rsidRDefault="00A96076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7BE7F06C" w14:textId="77777777" w:rsidR="00A96076" w:rsidRDefault="00A96076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0BFF5267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ІІІ.2.</w:t>
            </w:r>
            <w:r w:rsidR="00257D2C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) Технически възможности и</w:t>
            </w:r>
            <w:r w:rsidR="00B13FAF">
              <w:rPr>
                <w:rFonts w:ascii="Times New Roman" w:hAnsi="Times New Roman"/>
                <w:b/>
                <w:bCs/>
                <w:szCs w:val="24"/>
              </w:rPr>
              <w:t>/или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квалификация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 (по чл. 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, ал. 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 xml:space="preserve">13 </w:t>
            </w:r>
            <w:r w:rsidR="000436BD">
              <w:rPr>
                <w:rFonts w:ascii="Times New Roman" w:hAnsi="Times New Roman"/>
                <w:b/>
                <w:bCs/>
                <w:szCs w:val="24"/>
              </w:rPr>
              <w:t>от ПМС</w:t>
            </w:r>
            <w:r w:rsidR="00BB1E0C">
              <w:rPr>
                <w:rFonts w:ascii="Times New Roman" w:hAnsi="Times New Roman"/>
                <w:b/>
                <w:bCs/>
                <w:szCs w:val="24"/>
              </w:rPr>
              <w:t xml:space="preserve"> №</w:t>
            </w:r>
            <w:r w:rsidR="000436BD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A6458D" w:rsidRPr="00A6458D">
              <w:rPr>
                <w:rFonts w:ascii="Times New Roman" w:hAnsi="Times New Roman"/>
                <w:b/>
                <w:bCs/>
                <w:szCs w:val="24"/>
              </w:rPr>
              <w:t xml:space="preserve">4/11.01.2024 </w:t>
            </w:r>
            <w:r w:rsidR="009308FC">
              <w:rPr>
                <w:rFonts w:ascii="Times New Roman" w:hAnsi="Times New Roman"/>
                <w:b/>
                <w:bCs/>
                <w:szCs w:val="24"/>
              </w:rPr>
              <w:t>г.)</w:t>
            </w:r>
          </w:p>
          <w:p w14:paraId="5D08F3EF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096790A1" w14:textId="77777777" w:rsidTr="00137E63">
        <w:trPr>
          <w:trHeight w:val="1368"/>
        </w:trPr>
        <w:tc>
          <w:tcPr>
            <w:tcW w:w="4428" w:type="dxa"/>
            <w:tcBorders>
              <w:left w:val="single" w:sz="4" w:space="0" w:color="000000"/>
              <w:bottom w:val="single" w:sz="4" w:space="0" w:color="auto"/>
            </w:tcBorders>
          </w:tcPr>
          <w:p w14:paraId="2E717F66" w14:textId="77777777" w:rsidR="002A730C" w:rsidRPr="00640886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  <w:lang w:val="en-US"/>
              </w:rPr>
            </w:pPr>
            <w:r w:rsidRPr="00640886">
              <w:rPr>
                <w:rFonts w:ascii="Times New Roman" w:hAnsi="Times New Roman"/>
                <w:b/>
                <w:bCs/>
                <w:szCs w:val="24"/>
                <w:u w:val="single"/>
              </w:rPr>
              <w:t>Изискуеми документи и информация</w:t>
            </w:r>
            <w:r w:rsidR="00F8621A" w:rsidRPr="00640886">
              <w:rPr>
                <w:rFonts w:ascii="Times New Roman" w:hAnsi="Times New Roman"/>
                <w:b/>
                <w:bCs/>
                <w:szCs w:val="24"/>
                <w:u w:val="single"/>
                <w:lang w:val="en-US"/>
              </w:rPr>
              <w:t>:</w:t>
            </w:r>
          </w:p>
          <w:p w14:paraId="53313722" w14:textId="77777777" w:rsidR="00180B3B" w:rsidRPr="00180B3B" w:rsidRDefault="00180B3B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14:paraId="42C3C921" w14:textId="447FDD68" w:rsidR="00157D50" w:rsidRPr="008C0BB0" w:rsidRDefault="00157D50" w:rsidP="008C0BB0">
            <w:pPr>
              <w:pStyle w:val="ListParagraph"/>
              <w:numPr>
                <w:ilvl w:val="0"/>
                <w:numId w:val="9"/>
              </w:num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157D50">
              <w:rPr>
                <w:rFonts w:ascii="Times New Roman" w:hAnsi="Times New Roman"/>
                <w:szCs w:val="24"/>
              </w:rPr>
              <w:t xml:space="preserve">Списък на </w:t>
            </w:r>
            <w:r w:rsidR="008C0BB0">
              <w:rPr>
                <w:rFonts w:ascii="Times New Roman" w:hAnsi="Times New Roman"/>
                <w:szCs w:val="24"/>
              </w:rPr>
              <w:t>СМР</w:t>
            </w:r>
            <w:r w:rsidRPr="00157D50">
              <w:rPr>
                <w:rFonts w:ascii="Times New Roman" w:hAnsi="Times New Roman"/>
                <w:szCs w:val="24"/>
              </w:rPr>
              <w:t xml:space="preserve">, които са еднакви или сходни с предмета на процедурата, изпълнени през последните 3 години (преди датата на подаване на офертите), </w:t>
            </w:r>
            <w:r w:rsidRPr="00157D50">
              <w:rPr>
                <w:rFonts w:ascii="Times New Roman" w:hAnsi="Times New Roman"/>
                <w:szCs w:val="24"/>
              </w:rPr>
              <w:lastRenderedPageBreak/>
              <w:t xml:space="preserve">в зависимост от датата, на която кандидатът е учреден или е започнал дейността си, включващ описание на предмета на </w:t>
            </w:r>
            <w:r w:rsidR="008C0BB0">
              <w:rPr>
                <w:rFonts w:ascii="Times New Roman" w:hAnsi="Times New Roman"/>
                <w:szCs w:val="24"/>
              </w:rPr>
              <w:t>СМР</w:t>
            </w:r>
            <w:r w:rsidRPr="00157D50">
              <w:rPr>
                <w:rFonts w:ascii="Times New Roman" w:hAnsi="Times New Roman"/>
                <w:szCs w:val="24"/>
              </w:rPr>
              <w:t xml:space="preserve">, дата на </w:t>
            </w:r>
            <w:r w:rsidR="008C0BB0">
              <w:rPr>
                <w:rFonts w:ascii="Times New Roman" w:hAnsi="Times New Roman"/>
                <w:szCs w:val="24"/>
              </w:rPr>
              <w:t>завършване</w:t>
            </w:r>
            <w:r w:rsidRPr="00157D50">
              <w:rPr>
                <w:rFonts w:ascii="Times New Roman" w:hAnsi="Times New Roman"/>
                <w:szCs w:val="24"/>
              </w:rPr>
              <w:t>, получател, телефон и/или електронна поща за проверка на декларираните данни, при поискване от страна на Бенефициента. Списъкът следва да бъде придружен с препоръки за добро изпълнение и/или приемо</w:t>
            </w:r>
            <w:r w:rsidR="008C0BB0">
              <w:rPr>
                <w:rFonts w:ascii="Times New Roman" w:hAnsi="Times New Roman"/>
                <w:szCs w:val="24"/>
              </w:rPr>
              <w:t>-</w:t>
            </w:r>
            <w:r w:rsidRPr="00157D50">
              <w:rPr>
                <w:rFonts w:ascii="Times New Roman" w:hAnsi="Times New Roman"/>
                <w:szCs w:val="24"/>
              </w:rPr>
              <w:t>предавателни протоколи</w:t>
            </w:r>
            <w:r w:rsidR="008C0BB0">
              <w:rPr>
                <w:rFonts w:ascii="Times New Roman" w:hAnsi="Times New Roman"/>
                <w:szCs w:val="24"/>
              </w:rPr>
              <w:t xml:space="preserve"> за приемане на СМР</w:t>
            </w:r>
            <w:r w:rsidRPr="00157D50">
              <w:rPr>
                <w:rFonts w:ascii="Times New Roman" w:hAnsi="Times New Roman"/>
                <w:szCs w:val="24"/>
              </w:rPr>
              <w:t xml:space="preserve"> и/или други подобни документи, които доказват изпълнението на </w:t>
            </w:r>
            <w:r w:rsidR="008C0BB0">
              <w:rPr>
                <w:rFonts w:ascii="Times New Roman" w:hAnsi="Times New Roman"/>
                <w:szCs w:val="24"/>
              </w:rPr>
              <w:t>СМР.</w:t>
            </w:r>
          </w:p>
        </w:tc>
        <w:tc>
          <w:tcPr>
            <w:tcW w:w="45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07C5F6" w14:textId="77777777" w:rsidR="002A730C" w:rsidRPr="00DA4E33" w:rsidRDefault="002A730C" w:rsidP="00E85CF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</w:rPr>
            </w:pPr>
            <w:r w:rsidRPr="00DA4E33">
              <w:rPr>
                <w:rFonts w:ascii="Times New Roman" w:hAnsi="Times New Roman"/>
                <w:b/>
                <w:bCs/>
                <w:szCs w:val="24"/>
                <w:u w:val="single"/>
              </w:rPr>
              <w:lastRenderedPageBreak/>
              <w:t>Минимални изисквания (когато е приложимо):</w:t>
            </w:r>
          </w:p>
          <w:p w14:paraId="0C62AE5C" w14:textId="7475F583" w:rsidR="00E85CF6" w:rsidRPr="00DA4E33" w:rsidRDefault="00157D50" w:rsidP="00E85CF6">
            <w:pPr>
              <w:pStyle w:val="ListParagraph"/>
              <w:numPr>
                <w:ilvl w:val="0"/>
                <w:numId w:val="10"/>
              </w:num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DA4E33">
              <w:rPr>
                <w:rFonts w:ascii="Times New Roman" w:hAnsi="Times New Roman"/>
                <w:szCs w:val="24"/>
              </w:rPr>
              <w:t xml:space="preserve">Кандидатът следва да е изпълнил общо за последните 3 години (преди датата на подаване на офертите) в зависимост от датата, на която кандидатът е учреден </w:t>
            </w:r>
            <w:r w:rsidRPr="00DA4E33">
              <w:rPr>
                <w:rFonts w:ascii="Times New Roman" w:hAnsi="Times New Roman"/>
                <w:szCs w:val="24"/>
              </w:rPr>
              <w:lastRenderedPageBreak/>
              <w:t xml:space="preserve">или е започнал дейността си, не по-малко от 2 (две) </w:t>
            </w:r>
            <w:r w:rsidR="008C0BB0">
              <w:rPr>
                <w:rFonts w:ascii="Times New Roman" w:hAnsi="Times New Roman"/>
                <w:szCs w:val="24"/>
              </w:rPr>
              <w:t>дейности</w:t>
            </w:r>
            <w:r w:rsidRPr="00DA4E33">
              <w:rPr>
                <w:rFonts w:ascii="Times New Roman" w:hAnsi="Times New Roman"/>
                <w:szCs w:val="24"/>
              </w:rPr>
              <w:t xml:space="preserve">, *сходни с предмета на процедурата. </w:t>
            </w:r>
          </w:p>
          <w:p w14:paraId="36BBA662" w14:textId="08A93781" w:rsidR="00E85CF6" w:rsidRDefault="00157D50" w:rsidP="00E85CF6">
            <w:pPr>
              <w:pStyle w:val="ListParagraph"/>
              <w:autoSpaceDE w:val="0"/>
              <w:ind w:left="750"/>
              <w:jc w:val="both"/>
              <w:rPr>
                <w:rFonts w:ascii="Times New Roman" w:hAnsi="Times New Roman"/>
                <w:szCs w:val="24"/>
              </w:rPr>
            </w:pPr>
            <w:r w:rsidRPr="000F246F">
              <w:rPr>
                <w:rFonts w:ascii="Times New Roman" w:hAnsi="Times New Roman"/>
                <w:szCs w:val="24"/>
              </w:rPr>
              <w:t xml:space="preserve">*Под  еднакъв или сходен предмет, следва да се разбира </w:t>
            </w:r>
            <w:r w:rsidR="008C0BB0">
              <w:rPr>
                <w:rFonts w:ascii="Times New Roman" w:hAnsi="Times New Roman"/>
                <w:szCs w:val="24"/>
              </w:rPr>
              <w:t>п</w:t>
            </w:r>
            <w:r w:rsidR="008C0BB0" w:rsidRPr="008C0BB0">
              <w:rPr>
                <w:rFonts w:ascii="Times New Roman" w:hAnsi="Times New Roman"/>
                <w:szCs w:val="24"/>
              </w:rPr>
              <w:t>роектиране, СМР и въвеждане в експлоатация на ФЕЦ с батериен блок</w:t>
            </w:r>
            <w:r w:rsidR="000B27C8" w:rsidRPr="0055162A">
              <w:rPr>
                <w:rFonts w:ascii="Times New Roman" w:hAnsi="Times New Roman"/>
                <w:szCs w:val="24"/>
              </w:rPr>
              <w:t>.</w:t>
            </w:r>
          </w:p>
          <w:p w14:paraId="7E118796" w14:textId="77777777" w:rsidR="00E85CF6" w:rsidRDefault="00E85CF6" w:rsidP="00E85CF6">
            <w:pPr>
              <w:pStyle w:val="ListParagraph"/>
              <w:autoSpaceDE w:val="0"/>
              <w:ind w:left="750"/>
              <w:jc w:val="both"/>
              <w:rPr>
                <w:rFonts w:ascii="Times New Roman" w:hAnsi="Times New Roman"/>
                <w:szCs w:val="24"/>
              </w:rPr>
            </w:pPr>
          </w:p>
          <w:p w14:paraId="620A7E99" w14:textId="77777777" w:rsidR="00E85CF6" w:rsidRDefault="00E85CF6" w:rsidP="00E85CF6">
            <w:pPr>
              <w:pStyle w:val="ListParagraph"/>
              <w:autoSpaceDE w:val="0"/>
              <w:ind w:left="750"/>
              <w:jc w:val="both"/>
              <w:rPr>
                <w:rFonts w:ascii="Times New Roman" w:hAnsi="Times New Roman"/>
                <w:szCs w:val="24"/>
              </w:rPr>
            </w:pPr>
          </w:p>
          <w:p w14:paraId="7641D2EA" w14:textId="77777777" w:rsidR="00E85CF6" w:rsidRPr="000F246F" w:rsidRDefault="00E85CF6" w:rsidP="000F246F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3EAC0E39" w14:textId="77777777" w:rsidR="00E85CF6" w:rsidRDefault="00E85CF6" w:rsidP="00E85CF6">
            <w:pPr>
              <w:pStyle w:val="ListParagraph"/>
              <w:autoSpaceDE w:val="0"/>
              <w:ind w:left="750"/>
              <w:jc w:val="both"/>
              <w:rPr>
                <w:rFonts w:ascii="Times New Roman" w:hAnsi="Times New Roman"/>
                <w:szCs w:val="24"/>
              </w:rPr>
            </w:pPr>
          </w:p>
          <w:p w14:paraId="4B65C774" w14:textId="77777777" w:rsidR="00E85CF6" w:rsidRPr="000F246F" w:rsidRDefault="00E85CF6" w:rsidP="000F246F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7C3A0714" w14:textId="77777777" w:rsidR="00E85CF6" w:rsidRPr="00DA4E33" w:rsidRDefault="00E85CF6" w:rsidP="00E85CF6">
            <w:pPr>
              <w:pStyle w:val="ListParagraph"/>
              <w:autoSpaceDE w:val="0"/>
              <w:ind w:left="750"/>
              <w:jc w:val="both"/>
              <w:rPr>
                <w:rFonts w:ascii="Times New Roman" w:hAnsi="Times New Roman"/>
                <w:szCs w:val="24"/>
              </w:rPr>
            </w:pPr>
          </w:p>
          <w:p w14:paraId="3DFF6236" w14:textId="22128CBC" w:rsidR="00E85CF6" w:rsidRPr="000F246F" w:rsidRDefault="00E85CF6" w:rsidP="000F246F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37E63" w:rsidRPr="002A730C" w14:paraId="62DDB0CB" w14:textId="77777777" w:rsidTr="00137E63">
        <w:trPr>
          <w:trHeight w:val="1368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1F4D" w14:textId="26E9735E" w:rsidR="00137E63" w:rsidRPr="00640886" w:rsidRDefault="006B5C77" w:rsidP="00137E63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lastRenderedPageBreak/>
              <w:t xml:space="preserve">2. </w:t>
            </w:r>
            <w:r w:rsidR="00137E63" w:rsidRPr="00CC460B">
              <w:rPr>
                <w:rFonts w:ascii="Times New Roman" w:hAnsi="Times New Roman"/>
                <w:szCs w:val="24"/>
              </w:rPr>
              <w:t>Удостоверения за придобита квалификация.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C7A8" w14:textId="77777777" w:rsidR="00137E63" w:rsidRPr="00CC460B" w:rsidRDefault="00137E63" w:rsidP="00137E63">
            <w:pPr>
              <w:pStyle w:val="ListParagraph"/>
              <w:numPr>
                <w:ilvl w:val="0"/>
                <w:numId w:val="15"/>
              </w:num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CC460B">
              <w:rPr>
                <w:rFonts w:ascii="Times New Roman" w:hAnsi="Times New Roman"/>
                <w:szCs w:val="24"/>
              </w:rPr>
              <w:t xml:space="preserve">Монтьор, включен в списъка по чл. 21 от ЗЕВИ, поддържан на интернет страницата на АУЕР https://www.seea.government.bg/bg/?option=com_grid&amp;gid=14_mg_0&amp;p=34 или да бъде включено в еквивалентен регистър съгласно законодателството на държавата членка, в която са установени или на друга държава - страна по Споразумението за Европейското икономическо пространство. </w:t>
            </w:r>
          </w:p>
          <w:p w14:paraId="3DB1A397" w14:textId="77777777" w:rsidR="00137E63" w:rsidRPr="00DA4E33" w:rsidRDefault="00137E63" w:rsidP="00137E63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</w:rPr>
            </w:pPr>
          </w:p>
        </w:tc>
      </w:tr>
    </w:tbl>
    <w:p w14:paraId="65243040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  <w:lang w:val="ru-RU"/>
        </w:rPr>
      </w:pPr>
    </w:p>
    <w:p w14:paraId="385BF732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  <w:lang w:val="ru-RU"/>
        </w:rPr>
      </w:pPr>
    </w:p>
    <w:p w14:paraId="3B26FAE0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РАЗДЕЛ ІV ПРОЦЕДУРА</w:t>
      </w:r>
    </w:p>
    <w:p w14:paraId="617348AD" w14:textId="77777777" w:rsidR="00D66412" w:rsidRDefault="00D66412" w:rsidP="002A730C">
      <w:pPr>
        <w:autoSpaceDE w:val="0"/>
        <w:jc w:val="both"/>
        <w:rPr>
          <w:rFonts w:ascii="Times New Roman" w:hAnsi="Times New Roman"/>
          <w:b/>
          <w:bCs/>
          <w:szCs w:val="24"/>
          <w:lang w:val="ru-RU"/>
        </w:rPr>
      </w:pPr>
    </w:p>
    <w:p w14:paraId="1EB804DE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ІV.</w:t>
      </w:r>
      <w:r w:rsidR="00257D2C">
        <w:rPr>
          <w:rFonts w:ascii="Times New Roman" w:hAnsi="Times New Roman"/>
          <w:b/>
          <w:bCs/>
          <w:szCs w:val="24"/>
        </w:rPr>
        <w:t>1</w:t>
      </w:r>
      <w:r w:rsidRPr="002A730C">
        <w:rPr>
          <w:rFonts w:ascii="Times New Roman" w:hAnsi="Times New Roman"/>
          <w:b/>
          <w:bCs/>
          <w:szCs w:val="24"/>
        </w:rPr>
        <w:t>) Критерий за оценка на офертите</w:t>
      </w:r>
    </w:p>
    <w:p w14:paraId="149F8155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866"/>
      </w:tblGrid>
      <w:tr w:rsidR="002A730C" w:rsidRPr="002A730C" w14:paraId="02CA8A54" w14:textId="77777777"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154B3" w14:textId="77777777" w:rsidR="002A730C" w:rsidRPr="002A730C" w:rsidRDefault="004249B2" w:rsidP="008716E6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Икономически най-изгодна оферта съгласно един от следните критерии:</w:t>
            </w:r>
          </w:p>
          <w:p w14:paraId="6D8B210E" w14:textId="77777777" w:rsidR="002A730C" w:rsidRPr="002A730C" w:rsidRDefault="002A730C" w:rsidP="008716E6">
            <w:pPr>
              <w:autoSpaceDE w:val="0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моля, отбележете приложимото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)</w:t>
            </w:r>
          </w:p>
          <w:p w14:paraId="0D80019D" w14:textId="77777777" w:rsidR="002A730C" w:rsidRPr="002A730C" w:rsidRDefault="002A730C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007F86FE" w14:textId="77777777">
        <w:tc>
          <w:tcPr>
            <w:tcW w:w="8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96506" w14:textId="77777777" w:rsidR="00C5724E" w:rsidRPr="002A730C" w:rsidRDefault="00C5724E" w:rsidP="00C5724E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най-ниска цена                                           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               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  <w:p w14:paraId="62156CF9" w14:textId="77777777" w:rsidR="00C5724E" w:rsidRDefault="00C5724E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6B027C79" w14:textId="77777777" w:rsidR="002A730C" w:rsidRPr="002A730C" w:rsidRDefault="006F076C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ниво на разходите, като се отчита разходната ефективност</w:t>
            </w:r>
            <w:r w:rsidR="00A65779">
              <w:rPr>
                <w:rFonts w:ascii="Times New Roman" w:hAnsi="Times New Roman"/>
                <w:b/>
                <w:bCs/>
                <w:szCs w:val="24"/>
              </w:rPr>
              <w:t>, включително разходите за целия жизнен цикъл</w:t>
            </w:r>
            <w:r w:rsidR="00190D71">
              <w:rPr>
                <w:rFonts w:ascii="Times New Roman" w:hAnsi="Times New Roman"/>
                <w:b/>
                <w:bCs/>
                <w:szCs w:val="24"/>
              </w:rPr>
              <w:t xml:space="preserve">        </w:t>
            </w:r>
            <w:r w:rsidR="002A730C" w:rsidRPr="002A730C">
              <w:rPr>
                <w:rFonts w:ascii="Times New Roman" w:hAnsi="Times New Roman"/>
                <w:b/>
                <w:bCs/>
                <w:szCs w:val="24"/>
              </w:rPr>
              <w:t xml:space="preserve">                 </w:t>
            </w:r>
            <w:r w:rsidR="00DE0FAB">
              <w:rPr>
                <w:rFonts w:ascii="Times New Roman" w:hAnsi="Times New Roman"/>
                <w:b/>
                <w:bCs/>
                <w:szCs w:val="24"/>
              </w:rPr>
              <w:t xml:space="preserve">   </w:t>
            </w:r>
            <w:r w:rsidR="002A730C"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  <w:p w14:paraId="596E1D00" w14:textId="77777777" w:rsidR="006700E2" w:rsidRDefault="006700E2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</w:p>
          <w:p w14:paraId="705B6A54" w14:textId="46FA6281" w:rsidR="00A65779" w:rsidRPr="00CF06F8" w:rsidRDefault="00DE0FAB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9976D9">
              <w:rPr>
                <w:rFonts w:ascii="Times New Roman" w:hAnsi="Times New Roman"/>
                <w:b/>
                <w:bCs/>
                <w:szCs w:val="24"/>
              </w:rPr>
              <w:t xml:space="preserve">оптимално съотношение качество – цена            </w:t>
            </w:r>
            <w:r w:rsidR="00A44BB7">
              <w:rPr>
                <w:rFonts w:ascii="Times New Roman" w:hAnsi="Times New Roman"/>
                <w:b/>
                <w:bCs/>
                <w:szCs w:val="24"/>
              </w:rPr>
              <w:t xml:space="preserve">  </w:t>
            </w:r>
            <w:r w:rsidRPr="009976D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A44BB7"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  <w:p w14:paraId="7E0B16D7" w14:textId="77777777" w:rsidR="00DE0FAB" w:rsidRPr="009E2367" w:rsidRDefault="00DE0FAB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</w:p>
          <w:p w14:paraId="0A783FE7" w14:textId="1DA0BAE2" w:rsidR="002A730C" w:rsidRPr="002A730C" w:rsidRDefault="002A730C" w:rsidP="008716E6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A44BB7">
              <w:rPr>
                <w:rFonts w:ascii="Times New Roman" w:hAnsi="Times New Roman"/>
                <w:b/>
                <w:bCs/>
                <w:szCs w:val="24"/>
              </w:rPr>
              <w:t xml:space="preserve">показатели, посочени в </w:t>
            </w:r>
            <w:r w:rsidR="004A2DB1" w:rsidRPr="00A44BB7">
              <w:rPr>
                <w:rFonts w:ascii="Times New Roman" w:hAnsi="Times New Roman"/>
                <w:b/>
                <w:bCs/>
                <w:szCs w:val="24"/>
              </w:rPr>
              <w:t>Методиката за оценка</w:t>
            </w:r>
            <w:r w:rsidR="00A44BB7">
              <w:rPr>
                <w:rFonts w:ascii="Times New Roman" w:hAnsi="Times New Roman"/>
                <w:szCs w:val="24"/>
              </w:rPr>
              <w:t xml:space="preserve">     </w:t>
            </w:r>
            <w:r w:rsidR="00A44BB7">
              <w:rPr>
                <w:rFonts w:ascii="Times New Roman" w:hAnsi="Times New Roman"/>
                <w:b/>
                <w:bCs/>
                <w:szCs w:val="24"/>
              </w:rPr>
              <w:sym w:font="Wingdings" w:char="F0FE"/>
            </w:r>
          </w:p>
          <w:p w14:paraId="423835E4" w14:textId="77777777" w:rsidR="002A730C" w:rsidRDefault="002A730C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41AE489A" w14:textId="01FA8C55" w:rsidR="006700E2" w:rsidRPr="00A44BB7" w:rsidRDefault="00462A47" w:rsidP="00462A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</w:rPr>
            </w:pPr>
            <w:r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t xml:space="preserve">Съгласно чл. 3, ал. 8 от ПМС № 4/2024 оценката на офертите се основава единствено на показателите, свързани с измерване на качеството. </w:t>
            </w:r>
            <w:r w:rsidR="008C0BB0"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t xml:space="preserve">За ФЕЦ </w:t>
            </w:r>
            <w:r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t xml:space="preserve">не се прилага показател „цена“, тъй като по процедура BG16RFPR001-2.004 допустимите разходи за </w:t>
            </w:r>
            <w:r w:rsidR="00F7555F"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t>дейностите</w:t>
            </w:r>
            <w:r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t xml:space="preserve"> са определени от Управляващия орган като единични разходи с точно фиксирана стойност, а оценяването се извършва само по качествени показатели, свързани с техническите и </w:t>
            </w:r>
            <w:r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lastRenderedPageBreak/>
              <w:t>експлоатационните характеристики на предлаганото оборудване</w:t>
            </w:r>
            <w:r w:rsidR="00F7555F"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t xml:space="preserve"> за монтаж</w:t>
            </w:r>
            <w:r w:rsidRPr="00A44BB7">
              <w:rPr>
                <w:rFonts w:ascii="Times New Roman" w:hAnsi="Times New Roman"/>
                <w:b/>
                <w:bCs/>
                <w:szCs w:val="24"/>
                <w:u w:val="single"/>
              </w:rPr>
              <w:t xml:space="preserve">. </w:t>
            </w:r>
          </w:p>
          <w:p w14:paraId="017855C8" w14:textId="4A8A8CFD" w:rsidR="00A44BB7" w:rsidRPr="002A730C" w:rsidRDefault="00A44BB7" w:rsidP="00462A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8716E6" w14:paraId="4AB0BD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8866" w:type="dxa"/>
          </w:tcPr>
          <w:p w14:paraId="39A92282" w14:textId="77777777" w:rsidR="00C80249" w:rsidRPr="002A730C" w:rsidRDefault="00C80249" w:rsidP="00C80249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lastRenderedPageBreak/>
              <w:t>Показатели</w:t>
            </w:r>
          </w:p>
          <w:p w14:paraId="289DB7E9" w14:textId="77777777" w:rsidR="00C80249" w:rsidRPr="0091568C" w:rsidRDefault="00C80249" w:rsidP="00C80249"/>
          <w:p w14:paraId="45A52196" w14:textId="77777777" w:rsidR="00C80249" w:rsidRPr="00DC7B59" w:rsidRDefault="00C80249" w:rsidP="00C80249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1.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П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1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–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Допълнителни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технически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и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функционални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характеристики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–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20%</w:t>
            </w:r>
          </w:p>
          <w:p w14:paraId="6B065D51" w14:textId="77777777" w:rsidR="00C80249" w:rsidRPr="00DC7B59" w:rsidRDefault="00C80249" w:rsidP="00C80249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2.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П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2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–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Гаранционни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условия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и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b/>
                <w:bCs/>
                <w:szCs w:val="24"/>
                <w:lang w:val="en-US"/>
              </w:rPr>
              <w:t>г</w:t>
            </w:r>
            <w:r>
              <w:rPr>
                <w:rFonts w:ascii="Times New Roman" w:hAnsi="Times New Roman"/>
                <w:b/>
                <w:bCs/>
                <w:szCs w:val="24"/>
              </w:rPr>
              <w:t>аранционно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обслужване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–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40%</w:t>
            </w:r>
          </w:p>
          <w:p w14:paraId="038AB17A" w14:textId="6E36E6DB" w:rsidR="008716E6" w:rsidRPr="008716E6" w:rsidRDefault="00C80249" w:rsidP="00C80249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3.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П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–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Срок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за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изпълнение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DC7B59">
              <w:rPr>
                <w:rFonts w:ascii="Times New Roman" w:hAnsi="Times New Roman" w:hint="eastAsia"/>
                <w:b/>
                <w:bCs/>
                <w:szCs w:val="24"/>
              </w:rPr>
              <w:t>–</w:t>
            </w:r>
            <w:r w:rsidRPr="00DC7B59">
              <w:rPr>
                <w:rFonts w:ascii="Times New Roman" w:hAnsi="Times New Roman"/>
                <w:b/>
                <w:bCs/>
                <w:szCs w:val="24"/>
              </w:rPr>
              <w:t xml:space="preserve"> 40%</w:t>
            </w:r>
          </w:p>
          <w:p w14:paraId="7AC74BB8" w14:textId="77777777" w:rsidR="008716E6" w:rsidRPr="008716E6" w:rsidRDefault="008716E6" w:rsidP="00AB15D2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14:paraId="796B8F37" w14:textId="77777777" w:rsidR="008716E6" w:rsidRDefault="008716E6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2E621A7B" w14:textId="77777777" w:rsidR="008716E6" w:rsidRDefault="008716E6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049EB0F0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ІV.</w:t>
      </w:r>
      <w:r w:rsidR="00257D2C">
        <w:rPr>
          <w:rFonts w:ascii="Times New Roman" w:hAnsi="Times New Roman"/>
          <w:b/>
          <w:bCs/>
          <w:szCs w:val="24"/>
        </w:rPr>
        <w:t>2</w:t>
      </w:r>
      <w:r w:rsidRPr="002A730C">
        <w:rPr>
          <w:rFonts w:ascii="Times New Roman" w:hAnsi="Times New Roman"/>
          <w:b/>
          <w:bCs/>
          <w:szCs w:val="24"/>
        </w:rPr>
        <w:t>) Административна информация</w:t>
      </w:r>
    </w:p>
    <w:p w14:paraId="56F688E7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60"/>
      </w:tblGrid>
      <w:tr w:rsidR="002A730C" w:rsidRPr="002A730C" w14:paraId="164AD0DE" w14:textId="77777777" w:rsidTr="00630173"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FC14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257D2C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.1) </w:t>
            </w:r>
            <w:r w:rsidRPr="00CB13FE">
              <w:rPr>
                <w:rFonts w:ascii="Times New Roman" w:hAnsi="Times New Roman"/>
                <w:b/>
                <w:bCs/>
                <w:szCs w:val="24"/>
              </w:rPr>
              <w:t xml:space="preserve">Номер на </w:t>
            </w:r>
            <w:r w:rsidR="00CB13FE" w:rsidRPr="00CB13FE">
              <w:rPr>
                <w:rFonts w:ascii="Times New Roman" w:hAnsi="Times New Roman"/>
                <w:b/>
                <w:bCs/>
                <w:szCs w:val="24"/>
              </w:rPr>
              <w:t>административния договор</w:t>
            </w:r>
            <w:r w:rsidRPr="00CB13FE">
              <w:rPr>
                <w:rFonts w:ascii="Times New Roman" w:hAnsi="Times New Roman"/>
                <w:b/>
                <w:bCs/>
                <w:szCs w:val="24"/>
              </w:rPr>
              <w:t xml:space="preserve"> за предоставяне на безвъзмездна финансова помощ</w:t>
            </w:r>
          </w:p>
          <w:p w14:paraId="36417724" w14:textId="3220E771" w:rsidR="002A730C" w:rsidRDefault="002A730C" w:rsidP="00EE425E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_______________________________________________________________________</w:t>
            </w:r>
            <w:r w:rsidR="000B27C8">
              <w:t xml:space="preserve"> </w:t>
            </w:r>
            <w:r w:rsidR="0001293D" w:rsidRPr="0001293D">
              <w:rPr>
                <w:rFonts w:ascii="Times New Roman" w:hAnsi="Times New Roman"/>
                <w:szCs w:val="24"/>
              </w:rPr>
              <w:t>BG16RFPR001-2.004-2386-C01</w:t>
            </w:r>
          </w:p>
          <w:p w14:paraId="4D497643" w14:textId="02BD6519" w:rsidR="00B0253A" w:rsidRPr="002A730C" w:rsidRDefault="00B0253A" w:rsidP="00EE425E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271CA4C4" w14:textId="77777777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E7D03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="00C5137B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Срок за подаване на оферти </w:t>
            </w:r>
          </w:p>
          <w:p w14:paraId="2CFEB22F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42068399" w14:textId="1DBC0F90" w:rsidR="004233A2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D82AC4">
              <w:rPr>
                <w:rFonts w:ascii="Times New Roman" w:hAnsi="Times New Roman"/>
                <w:szCs w:val="24"/>
              </w:rPr>
              <w:t>Дата</w:t>
            </w:r>
            <w:r w:rsidRPr="00C80249">
              <w:rPr>
                <w:rFonts w:ascii="Times New Roman" w:hAnsi="Times New Roman"/>
                <w:b/>
                <w:bCs/>
                <w:szCs w:val="24"/>
              </w:rPr>
              <w:t xml:space="preserve">: </w:t>
            </w:r>
            <w:r w:rsidR="00C80249">
              <w:rPr>
                <w:rFonts w:ascii="Times New Roman" w:hAnsi="Times New Roman"/>
                <w:szCs w:val="24"/>
              </w:rPr>
              <w:t>01</w:t>
            </w:r>
            <w:r w:rsidRPr="00C80249">
              <w:rPr>
                <w:rFonts w:ascii="Times New Roman" w:hAnsi="Times New Roman"/>
                <w:szCs w:val="24"/>
              </w:rPr>
              <w:t>/</w:t>
            </w:r>
            <w:r w:rsidR="00B0253A" w:rsidRPr="00C80249">
              <w:rPr>
                <w:rFonts w:ascii="Times New Roman" w:hAnsi="Times New Roman"/>
                <w:szCs w:val="24"/>
              </w:rPr>
              <w:t>0</w:t>
            </w:r>
            <w:r w:rsidR="00C80249">
              <w:rPr>
                <w:rFonts w:ascii="Times New Roman" w:hAnsi="Times New Roman"/>
                <w:szCs w:val="24"/>
              </w:rPr>
              <w:t>9</w:t>
            </w:r>
            <w:r w:rsidRPr="00C80249">
              <w:rPr>
                <w:rFonts w:ascii="Times New Roman" w:hAnsi="Times New Roman"/>
                <w:szCs w:val="24"/>
              </w:rPr>
              <w:t>/</w:t>
            </w:r>
            <w:r w:rsidR="00B0253A" w:rsidRPr="00C80249">
              <w:rPr>
                <w:rFonts w:ascii="Times New Roman" w:hAnsi="Times New Roman"/>
                <w:szCs w:val="24"/>
              </w:rPr>
              <w:t>202</w:t>
            </w:r>
            <w:r w:rsidR="00117783" w:rsidRPr="00C80249">
              <w:rPr>
                <w:rFonts w:ascii="Times New Roman" w:hAnsi="Times New Roman"/>
                <w:szCs w:val="24"/>
              </w:rPr>
              <w:t>6</w:t>
            </w:r>
            <w:r w:rsidR="00B0253A" w:rsidRPr="00C80249">
              <w:rPr>
                <w:rFonts w:ascii="Times New Roman" w:hAnsi="Times New Roman"/>
                <w:szCs w:val="24"/>
              </w:rPr>
              <w:t xml:space="preserve"> г.</w:t>
            </w:r>
            <w:r w:rsidRPr="00C80249">
              <w:rPr>
                <w:rFonts w:ascii="Times New Roman" w:hAnsi="Times New Roman"/>
                <w:szCs w:val="24"/>
              </w:rPr>
              <w:t xml:space="preserve"> </w:t>
            </w:r>
            <w:r w:rsidRPr="00C80249">
              <w:rPr>
                <w:rFonts w:ascii="Times New Roman" w:hAnsi="Times New Roman"/>
                <w:i/>
                <w:szCs w:val="24"/>
              </w:rPr>
              <w:t>(дд/</w:t>
            </w:r>
            <w:r w:rsidRPr="00D82AC4">
              <w:rPr>
                <w:rFonts w:ascii="Times New Roman" w:hAnsi="Times New Roman"/>
                <w:i/>
                <w:szCs w:val="24"/>
              </w:rPr>
              <w:t>мм/гггг)</w:t>
            </w:r>
            <w:r w:rsidRPr="002A730C">
              <w:rPr>
                <w:rFonts w:ascii="Times New Roman" w:hAnsi="Times New Roman"/>
                <w:szCs w:val="24"/>
              </w:rPr>
              <w:t xml:space="preserve">                  </w:t>
            </w:r>
          </w:p>
          <w:p w14:paraId="0EF36C36" w14:textId="77777777" w:rsidR="004233A2" w:rsidRDefault="004233A2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2B8B0F1D" w14:textId="77777777" w:rsidR="00DD2577" w:rsidRPr="004233A2" w:rsidRDefault="00663862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BB2232">
              <w:rPr>
                <w:rFonts w:ascii="Times New Roman" w:hAnsi="Times New Roman"/>
                <w:b/>
                <w:szCs w:val="24"/>
              </w:rPr>
              <w:t xml:space="preserve">Ще се приемат оферти до </w:t>
            </w:r>
            <w:r w:rsidR="002F13BF">
              <w:rPr>
                <w:rFonts w:ascii="Times New Roman" w:hAnsi="Times New Roman"/>
                <w:b/>
                <w:szCs w:val="24"/>
              </w:rPr>
              <w:t>изтичане</w:t>
            </w:r>
            <w:r w:rsidR="004233A2" w:rsidRPr="004233A2">
              <w:rPr>
                <w:rFonts w:ascii="Times New Roman" w:hAnsi="Times New Roman"/>
                <w:b/>
                <w:szCs w:val="24"/>
              </w:rPr>
              <w:t xml:space="preserve"> на посочената крайна</w:t>
            </w:r>
            <w:r w:rsidR="004233A2">
              <w:rPr>
                <w:rFonts w:ascii="Times New Roman" w:hAnsi="Times New Roman"/>
                <w:b/>
                <w:szCs w:val="24"/>
              </w:rPr>
              <w:t xml:space="preserve"> дата</w:t>
            </w:r>
          </w:p>
          <w:p w14:paraId="10CF878E" w14:textId="77777777" w:rsidR="004233A2" w:rsidRDefault="007A5134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Офертите се подават чрез </w:t>
            </w:r>
            <w:r w:rsidR="00A870DC" w:rsidRPr="00A870DC">
              <w:rPr>
                <w:rFonts w:ascii="Times New Roman" w:hAnsi="Times New Roman"/>
                <w:b/>
                <w:bCs/>
                <w:szCs w:val="24"/>
              </w:rPr>
              <w:t xml:space="preserve">Информационната система за управление и наблюдение на средствата от ЕФСУ (ИСУН) </w:t>
            </w:r>
            <w:r w:rsidR="00663862" w:rsidRPr="00BB2232">
              <w:rPr>
                <w:rFonts w:ascii="Times New Roman" w:hAnsi="Times New Roman"/>
                <w:bCs/>
                <w:szCs w:val="24"/>
              </w:rPr>
              <w:t>(</w:t>
            </w:r>
            <w:r w:rsidR="0076483F" w:rsidRPr="00DA4E33">
              <w:rPr>
                <w:rFonts w:ascii="Times New Roman" w:hAnsi="Times New Roman"/>
                <w:bCs/>
                <w:szCs w:val="24"/>
              </w:rPr>
              <w:t xml:space="preserve"> </w:t>
            </w:r>
            <w:hyperlink r:id="rId8" w:history="1">
              <w:r w:rsidR="0076483F" w:rsidRPr="00F40149">
                <w:rPr>
                  <w:rStyle w:val="Hyperlink"/>
                  <w:rFonts w:ascii="Times New Roman" w:hAnsi="Times New Roman"/>
                  <w:bCs/>
                  <w:i/>
                  <w:szCs w:val="24"/>
                </w:rPr>
                <w:t>https://eumis2020.government.bg</w:t>
              </w:r>
            </w:hyperlink>
            <w:r w:rsidR="0076483F" w:rsidRPr="00DA4E33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r w:rsidR="00663862" w:rsidRPr="00BB2232">
              <w:rPr>
                <w:rFonts w:ascii="Times New Roman" w:hAnsi="Times New Roman"/>
                <w:bCs/>
                <w:szCs w:val="24"/>
              </w:rPr>
              <w:t>)</w:t>
            </w:r>
          </w:p>
          <w:p w14:paraId="04901906" w14:textId="77777777" w:rsidR="002A730C" w:rsidRPr="002A730C" w:rsidRDefault="002A730C" w:rsidP="0000221E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234E8A1E" w14:textId="77777777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9C5C7" w14:textId="77777777"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="00C5137B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) Интернет адреси, на които може да бъде намерен</w:t>
            </w:r>
            <w:r w:rsidR="002D3611">
              <w:rPr>
                <w:rFonts w:ascii="Times New Roman" w:hAnsi="Times New Roman"/>
                <w:b/>
                <w:bCs/>
                <w:szCs w:val="24"/>
              </w:rPr>
              <w:t>а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2D3611">
              <w:rPr>
                <w:rFonts w:ascii="Times New Roman" w:hAnsi="Times New Roman"/>
                <w:b/>
                <w:bCs/>
                <w:szCs w:val="24"/>
              </w:rPr>
              <w:t>поканата</w:t>
            </w:r>
            <w:r w:rsidR="00483EC1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  <w:p w14:paraId="73551D36" w14:textId="77777777"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38B5EE07" w14:textId="77777777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57126" w14:textId="77777777" w:rsidR="00483EC1" w:rsidRDefault="00483EC1" w:rsidP="00483EC1">
            <w:pPr>
              <w:ind w:right="99" w:firstLine="720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2CA286E3" w14:textId="77777777" w:rsidR="00483EC1" w:rsidRDefault="00630173" w:rsidP="00483EC1">
            <w:pPr>
              <w:ind w:right="99" w:firstLine="720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="00483EC1">
              <w:rPr>
                <w:rFonts w:ascii="Times New Roman" w:hAnsi="Times New Roman"/>
                <w:i/>
                <w:szCs w:val="24"/>
              </w:rPr>
              <w:t xml:space="preserve"> </w:t>
            </w:r>
            <w:hyperlink r:id="rId9" w:history="1">
              <w:r w:rsidR="00483EC1" w:rsidRPr="00E5133D">
                <w:rPr>
                  <w:rStyle w:val="Hyperlink"/>
                  <w:rFonts w:ascii="Times New Roman" w:hAnsi="Times New Roman"/>
                  <w:i/>
                  <w:szCs w:val="24"/>
                </w:rPr>
                <w:t>http://www.eufunds.bg</w:t>
              </w:r>
            </w:hyperlink>
            <w:r w:rsidR="00483EC1">
              <w:rPr>
                <w:rFonts w:ascii="Times New Roman" w:hAnsi="Times New Roman"/>
                <w:i/>
                <w:szCs w:val="24"/>
              </w:rPr>
              <w:t xml:space="preserve">  </w:t>
            </w:r>
            <w:r w:rsidR="00483EC1" w:rsidRPr="0016437B">
              <w:rPr>
                <w:rFonts w:ascii="Times New Roman" w:hAnsi="Times New Roman"/>
                <w:i/>
                <w:sz w:val="18"/>
                <w:szCs w:val="18"/>
              </w:rPr>
              <w:t xml:space="preserve">- интернет адрес на Единния информационен портал на Структурните фондове </w:t>
            </w:r>
            <w:r w:rsidR="007113F0">
              <w:rPr>
                <w:rFonts w:ascii="Times New Roman" w:hAnsi="Times New Roman"/>
                <w:i/>
                <w:sz w:val="18"/>
                <w:szCs w:val="18"/>
              </w:rPr>
              <w:t xml:space="preserve">на ЕС </w:t>
            </w:r>
          </w:p>
          <w:p w14:paraId="721D8243" w14:textId="77777777" w:rsidR="00483EC1" w:rsidRDefault="00483EC1" w:rsidP="00483EC1">
            <w:pPr>
              <w:ind w:right="99" w:firstLine="720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711B2F56" w14:textId="642571D1" w:rsidR="00483EC1" w:rsidRPr="0016437B" w:rsidRDefault="00630173" w:rsidP="00483EC1">
            <w:pPr>
              <w:ind w:right="99"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  <w:r w:rsidR="00483EC1">
              <w:rPr>
                <w:rFonts w:ascii="Times New Roman" w:hAnsi="Times New Roman"/>
                <w:szCs w:val="24"/>
              </w:rPr>
              <w:t xml:space="preserve">. </w:t>
            </w:r>
            <w:r w:rsidR="0001293D" w:rsidRPr="0001293D">
              <w:rPr>
                <w:rStyle w:val="Hyperlink"/>
                <w:rFonts w:ascii="Times New Roman" w:hAnsi="Times New Roman"/>
                <w:i/>
                <w:szCs w:val="24"/>
              </w:rPr>
              <w:t>https://kopren.bg/</w:t>
            </w:r>
            <w:r w:rsidR="00483EC1" w:rsidRPr="00394427">
              <w:rPr>
                <w:rStyle w:val="Hyperlink"/>
                <w:i/>
              </w:rPr>
              <w:t>-</w:t>
            </w:r>
            <w:r w:rsidR="00483EC1">
              <w:rPr>
                <w:rFonts w:ascii="Times New Roman" w:hAnsi="Times New Roman"/>
                <w:szCs w:val="24"/>
                <w:lang w:val="ru-RU"/>
              </w:rPr>
              <w:t xml:space="preserve"> (</w:t>
            </w:r>
            <w:r w:rsidR="00483EC1" w:rsidRPr="0016437B">
              <w:rPr>
                <w:rFonts w:ascii="Times New Roman" w:hAnsi="Times New Roman"/>
                <w:i/>
                <w:sz w:val="18"/>
                <w:szCs w:val="18"/>
              </w:rPr>
              <w:t xml:space="preserve">интернет адреса на </w:t>
            </w:r>
            <w:r w:rsidR="007256D9">
              <w:rPr>
                <w:rFonts w:ascii="Times New Roman" w:hAnsi="Times New Roman"/>
                <w:i/>
                <w:sz w:val="18"/>
                <w:szCs w:val="18"/>
              </w:rPr>
              <w:t>бенефициента</w:t>
            </w:r>
            <w:r w:rsidR="00483EC1" w:rsidRPr="0016437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AB15D2">
              <w:rPr>
                <w:rFonts w:ascii="Times New Roman" w:hAnsi="Times New Roman"/>
                <w:i/>
                <w:sz w:val="18"/>
                <w:szCs w:val="18"/>
              </w:rPr>
              <w:t>- когато е приложимо</w:t>
            </w:r>
            <w:r w:rsidR="00483EC1" w:rsidRPr="0016437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14:paraId="3AF3DEC5" w14:textId="77777777" w:rsidR="002A730C" w:rsidRPr="002A730C" w:rsidRDefault="002A730C" w:rsidP="00483E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14:paraId="78502A1C" w14:textId="77777777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60CE" w14:textId="77777777" w:rsidR="00483EC1" w:rsidRDefault="00483EC1" w:rsidP="00B91747">
            <w:pPr>
              <w:pStyle w:val="Footer"/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698385A4" w14:textId="3B2FA83C" w:rsidR="002A730C" w:rsidRPr="002A730C" w:rsidRDefault="002A730C" w:rsidP="00B91747">
            <w:pPr>
              <w:pStyle w:val="Footer"/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376F3B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="008C336D">
              <w:rPr>
                <w:rFonts w:ascii="Times New Roman" w:hAnsi="Times New Roman"/>
                <w:b/>
                <w:bCs/>
                <w:szCs w:val="24"/>
              </w:rPr>
              <w:t>4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Срок на валидност на офертите </w:t>
            </w:r>
          </w:p>
          <w:p w14:paraId="75AAD75E" w14:textId="77777777" w:rsidR="00483EC1" w:rsidRDefault="00483EC1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14:paraId="3615157A" w14:textId="6D68AF33"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D82AC4">
              <w:rPr>
                <w:rFonts w:ascii="Times New Roman" w:hAnsi="Times New Roman"/>
                <w:szCs w:val="24"/>
              </w:rPr>
              <w:t xml:space="preserve">До </w:t>
            </w:r>
            <w:r w:rsidR="00462A47" w:rsidRPr="00D82AC4">
              <w:rPr>
                <w:rFonts w:ascii="Times New Roman" w:hAnsi="Times New Roman"/>
                <w:szCs w:val="24"/>
              </w:rPr>
              <w:t>0</w:t>
            </w:r>
            <w:r w:rsidR="0001293D">
              <w:rPr>
                <w:rFonts w:ascii="Times New Roman" w:hAnsi="Times New Roman"/>
                <w:szCs w:val="24"/>
              </w:rPr>
              <w:t>1</w:t>
            </w:r>
            <w:r w:rsidRPr="00D82AC4">
              <w:rPr>
                <w:rFonts w:ascii="Times New Roman" w:hAnsi="Times New Roman"/>
                <w:szCs w:val="24"/>
              </w:rPr>
              <w:t>/</w:t>
            </w:r>
            <w:r w:rsidR="0001293D">
              <w:rPr>
                <w:rFonts w:ascii="Times New Roman" w:hAnsi="Times New Roman"/>
                <w:szCs w:val="24"/>
              </w:rPr>
              <w:t>12</w:t>
            </w:r>
            <w:r w:rsidRPr="00D82AC4">
              <w:rPr>
                <w:rFonts w:ascii="Times New Roman" w:hAnsi="Times New Roman"/>
                <w:szCs w:val="24"/>
              </w:rPr>
              <w:t>/</w:t>
            </w:r>
            <w:r w:rsidR="0025517C" w:rsidRPr="00D82AC4">
              <w:rPr>
                <w:rFonts w:ascii="Times New Roman" w:hAnsi="Times New Roman"/>
                <w:szCs w:val="24"/>
              </w:rPr>
              <w:t>202</w:t>
            </w:r>
            <w:r w:rsidR="00117783" w:rsidRPr="00D82AC4">
              <w:rPr>
                <w:rFonts w:ascii="Times New Roman" w:hAnsi="Times New Roman"/>
                <w:szCs w:val="24"/>
              </w:rPr>
              <w:t>6</w:t>
            </w:r>
            <w:r w:rsidR="0025517C" w:rsidRPr="00D82AC4">
              <w:rPr>
                <w:rFonts w:ascii="Times New Roman" w:hAnsi="Times New Roman"/>
                <w:szCs w:val="24"/>
              </w:rPr>
              <w:t xml:space="preserve"> г.</w:t>
            </w:r>
            <w:r w:rsidRPr="00D82AC4">
              <w:rPr>
                <w:rFonts w:ascii="Times New Roman" w:hAnsi="Times New Roman"/>
                <w:szCs w:val="24"/>
              </w:rPr>
              <w:t xml:space="preserve"> </w:t>
            </w:r>
            <w:r w:rsidRPr="00D82AC4">
              <w:rPr>
                <w:rFonts w:ascii="Times New Roman" w:hAnsi="Times New Roman"/>
                <w:i/>
                <w:szCs w:val="24"/>
              </w:rPr>
              <w:t>(дд/мм/гггг)</w:t>
            </w:r>
          </w:p>
          <w:p w14:paraId="7BB560D1" w14:textId="77777777" w:rsidR="00483EC1" w:rsidRPr="002A730C" w:rsidRDefault="00483EC1" w:rsidP="0025517C">
            <w:pPr>
              <w:pStyle w:val="Footer"/>
              <w:autoSpaceDE w:val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</w:tr>
    </w:tbl>
    <w:p w14:paraId="366C5B80" w14:textId="77777777" w:rsidR="005773E2" w:rsidRPr="00A870DC" w:rsidRDefault="005773E2" w:rsidP="002A730C">
      <w:pPr>
        <w:autoSpaceDE w:val="0"/>
        <w:jc w:val="both"/>
        <w:rPr>
          <w:rFonts w:ascii="Times New Roman" w:hAnsi="Times New Roman"/>
          <w:b/>
          <w:szCs w:val="24"/>
        </w:rPr>
      </w:pPr>
    </w:p>
    <w:p w14:paraId="75FF038E" w14:textId="77777777" w:rsidR="005773E2" w:rsidRDefault="005773E2" w:rsidP="002A730C">
      <w:pPr>
        <w:autoSpaceDE w:val="0"/>
        <w:jc w:val="both"/>
        <w:rPr>
          <w:rFonts w:ascii="Times New Roman" w:hAnsi="Times New Roman"/>
          <w:b/>
          <w:szCs w:val="24"/>
        </w:rPr>
      </w:pPr>
    </w:p>
    <w:p w14:paraId="5338586B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 xml:space="preserve">РАЗДЕЛ V: СПИСЪК  НА  ДОКУМЕНТИТЕ, КОИТО СЛЕДВА  ДА  СЪДЪРЖАТ ОФЕРТИТЕ ЗА УЧАСТИЕ </w:t>
      </w:r>
    </w:p>
    <w:p w14:paraId="33A4E833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</w:p>
    <w:p w14:paraId="586CB282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 xml:space="preserve">А. Документи, удостоверяващи правния статус на кандидата по т.ІІІ.2.1. от </w:t>
      </w:r>
      <w:r w:rsidR="00AB15D2" w:rsidRPr="002A730C">
        <w:rPr>
          <w:rFonts w:ascii="Times New Roman" w:hAnsi="Times New Roman"/>
          <w:b/>
          <w:szCs w:val="24"/>
        </w:rPr>
        <w:t>настоящ</w:t>
      </w:r>
      <w:r w:rsidR="00AB15D2">
        <w:rPr>
          <w:rFonts w:ascii="Times New Roman" w:hAnsi="Times New Roman"/>
          <w:b/>
          <w:szCs w:val="24"/>
        </w:rPr>
        <w:t>ата</w:t>
      </w:r>
      <w:r w:rsidR="00AB15D2" w:rsidRPr="002A730C">
        <w:rPr>
          <w:rFonts w:ascii="Times New Roman" w:hAnsi="Times New Roman"/>
          <w:b/>
          <w:szCs w:val="24"/>
        </w:rPr>
        <w:t xml:space="preserve"> </w:t>
      </w:r>
      <w:r w:rsidR="00AB15D2">
        <w:rPr>
          <w:rFonts w:ascii="Times New Roman" w:hAnsi="Times New Roman"/>
          <w:b/>
          <w:szCs w:val="24"/>
        </w:rPr>
        <w:t>публична покана</w:t>
      </w:r>
      <w:r w:rsidR="00A5271E">
        <w:rPr>
          <w:rFonts w:ascii="Times New Roman" w:hAnsi="Times New Roman"/>
          <w:b/>
          <w:szCs w:val="24"/>
        </w:rPr>
        <w:t xml:space="preserve"> </w:t>
      </w:r>
      <w:r w:rsidRPr="002A730C">
        <w:rPr>
          <w:rFonts w:ascii="Times New Roman" w:hAnsi="Times New Roman"/>
          <w:b/>
          <w:i/>
          <w:szCs w:val="24"/>
        </w:rPr>
        <w:t>(Важно: документите, посочени в тази точка трябва да съответстват на тези, изброени в т.ІІІ.2.1.)</w:t>
      </w:r>
      <w:r w:rsidRPr="002A730C">
        <w:rPr>
          <w:rFonts w:ascii="Times New Roman" w:hAnsi="Times New Roman"/>
          <w:b/>
          <w:szCs w:val="24"/>
        </w:rPr>
        <w:t>:</w:t>
      </w:r>
    </w:p>
    <w:p w14:paraId="5D091817" w14:textId="77777777" w:rsidR="002A730C" w:rsidRPr="002A730C" w:rsidRDefault="002A730C" w:rsidP="00630173">
      <w:pPr>
        <w:ind w:left="30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 xml:space="preserve">1. </w:t>
      </w:r>
      <w:r w:rsidR="0003605C">
        <w:rPr>
          <w:rFonts w:ascii="Times New Roman" w:hAnsi="Times New Roman"/>
        </w:rPr>
        <w:t>Декларация с посочване на</w:t>
      </w:r>
      <w:r w:rsidR="00EE425E" w:rsidRPr="00EE425E">
        <w:rPr>
          <w:rFonts w:ascii="Times New Roman" w:hAnsi="Times New Roman"/>
        </w:rPr>
        <w:t xml:space="preserve"> ЕИК/ Удостоверение за актуално състояние, а когато е физическо лице - документ за самоличност</w:t>
      </w:r>
      <w:r w:rsidRPr="002A730C">
        <w:rPr>
          <w:rFonts w:ascii="Times New Roman" w:hAnsi="Times New Roman"/>
          <w:szCs w:val="24"/>
        </w:rPr>
        <w:t>;</w:t>
      </w:r>
    </w:p>
    <w:p w14:paraId="40EE15A7" w14:textId="77777777" w:rsidR="00AA181C" w:rsidRPr="002A730C" w:rsidRDefault="002D3611" w:rsidP="00AA181C">
      <w:pPr>
        <w:ind w:firstLine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AA181C" w:rsidRPr="002A730C">
        <w:rPr>
          <w:rFonts w:ascii="Times New Roman" w:hAnsi="Times New Roman"/>
          <w:szCs w:val="24"/>
        </w:rPr>
        <w:t>. Деклараци</w:t>
      </w:r>
      <w:r w:rsidR="00137D08">
        <w:rPr>
          <w:rFonts w:ascii="Times New Roman" w:hAnsi="Times New Roman"/>
          <w:szCs w:val="24"/>
        </w:rPr>
        <w:t>я</w:t>
      </w:r>
      <w:r w:rsidR="00AA181C" w:rsidRPr="002A730C">
        <w:rPr>
          <w:rFonts w:ascii="Times New Roman" w:hAnsi="Times New Roman"/>
          <w:szCs w:val="24"/>
        </w:rPr>
        <w:t xml:space="preserve"> по чл. </w:t>
      </w:r>
      <w:r w:rsidR="00AB15D2">
        <w:rPr>
          <w:rFonts w:ascii="Times New Roman" w:hAnsi="Times New Roman"/>
          <w:szCs w:val="24"/>
        </w:rPr>
        <w:t xml:space="preserve">12, ал. 1, т. 1 от ПМС № </w:t>
      </w:r>
      <w:r w:rsidR="00A870DC" w:rsidRPr="00A870DC">
        <w:rPr>
          <w:rFonts w:ascii="Times New Roman" w:hAnsi="Times New Roman"/>
          <w:bCs/>
          <w:szCs w:val="24"/>
        </w:rPr>
        <w:t>4/11.01.2024</w:t>
      </w:r>
      <w:r w:rsidR="00A00AED" w:rsidRPr="00A870DC">
        <w:rPr>
          <w:rFonts w:ascii="Times New Roman" w:hAnsi="Times New Roman"/>
          <w:bCs/>
          <w:szCs w:val="24"/>
        </w:rPr>
        <w:t xml:space="preserve"> г.)</w:t>
      </w:r>
      <w:r w:rsidR="00AA181C" w:rsidRPr="002A730C">
        <w:rPr>
          <w:rFonts w:ascii="Times New Roman" w:hAnsi="Times New Roman"/>
          <w:szCs w:val="24"/>
        </w:rPr>
        <w:t>;</w:t>
      </w:r>
    </w:p>
    <w:p w14:paraId="77E08FA1" w14:textId="7E508197" w:rsidR="00A04FBA" w:rsidRPr="002A730C" w:rsidRDefault="002D3611" w:rsidP="00A04FBA">
      <w:pPr>
        <w:ind w:left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3D6D08">
        <w:rPr>
          <w:rFonts w:ascii="Times New Roman" w:hAnsi="Times New Roman"/>
          <w:szCs w:val="24"/>
        </w:rPr>
        <w:t>.</w:t>
      </w:r>
      <w:r w:rsidR="003D6D08" w:rsidRPr="003D6D08">
        <w:rPr>
          <w:rFonts w:ascii="Times New Roman" w:hAnsi="Times New Roman"/>
          <w:szCs w:val="24"/>
        </w:rPr>
        <w:t xml:space="preserve"> </w:t>
      </w:r>
      <w:r w:rsidR="003D6D08" w:rsidRPr="002A730C">
        <w:rPr>
          <w:rFonts w:ascii="Times New Roman" w:hAnsi="Times New Roman"/>
          <w:szCs w:val="24"/>
        </w:rPr>
        <w:t>Други документи (ако е приложимо)</w:t>
      </w:r>
      <w:r w:rsidR="00F66300">
        <w:rPr>
          <w:rFonts w:ascii="Times New Roman" w:hAnsi="Times New Roman"/>
          <w:szCs w:val="24"/>
        </w:rPr>
        <w:t>.</w:t>
      </w:r>
    </w:p>
    <w:p w14:paraId="033322A9" w14:textId="77777777" w:rsidR="006D1DC4" w:rsidRDefault="006D1DC4" w:rsidP="002A730C">
      <w:pPr>
        <w:autoSpaceDE w:val="0"/>
        <w:jc w:val="both"/>
        <w:rPr>
          <w:rFonts w:ascii="Times New Roman" w:hAnsi="Times New Roman"/>
          <w:szCs w:val="24"/>
        </w:rPr>
      </w:pPr>
    </w:p>
    <w:p w14:paraId="5BC55FD2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Б. Документи, доказващи икономическ</w:t>
      </w:r>
      <w:r w:rsidR="006F780D">
        <w:rPr>
          <w:rFonts w:ascii="Times New Roman" w:hAnsi="Times New Roman"/>
          <w:b/>
          <w:bCs/>
          <w:szCs w:val="24"/>
        </w:rPr>
        <w:t>ото</w:t>
      </w:r>
      <w:r w:rsidRPr="002A730C">
        <w:rPr>
          <w:rFonts w:ascii="Times New Roman" w:hAnsi="Times New Roman"/>
          <w:b/>
          <w:bCs/>
          <w:szCs w:val="24"/>
        </w:rPr>
        <w:t xml:space="preserve"> и финансов</w:t>
      </w:r>
      <w:r w:rsidR="006F780D">
        <w:rPr>
          <w:rFonts w:ascii="Times New Roman" w:hAnsi="Times New Roman"/>
          <w:b/>
          <w:bCs/>
          <w:szCs w:val="24"/>
        </w:rPr>
        <w:t>ото</w:t>
      </w:r>
      <w:r w:rsidRPr="002A730C">
        <w:rPr>
          <w:rFonts w:ascii="Times New Roman" w:hAnsi="Times New Roman"/>
          <w:b/>
          <w:bCs/>
          <w:szCs w:val="24"/>
        </w:rPr>
        <w:t xml:space="preserve"> </w:t>
      </w:r>
      <w:r w:rsidR="006F780D">
        <w:rPr>
          <w:rFonts w:ascii="Times New Roman" w:hAnsi="Times New Roman"/>
          <w:b/>
          <w:bCs/>
          <w:szCs w:val="24"/>
        </w:rPr>
        <w:t>състояние</w:t>
      </w:r>
      <w:r w:rsidRPr="002A730C">
        <w:rPr>
          <w:rFonts w:ascii="Times New Roman" w:hAnsi="Times New Roman"/>
          <w:b/>
          <w:bCs/>
          <w:szCs w:val="24"/>
        </w:rPr>
        <w:t xml:space="preserve"> на кандидата по т. ІІІ.2.</w:t>
      </w:r>
      <w:r w:rsidR="004A2DB1">
        <w:rPr>
          <w:rFonts w:ascii="Times New Roman" w:hAnsi="Times New Roman"/>
          <w:b/>
          <w:bCs/>
          <w:szCs w:val="24"/>
        </w:rPr>
        <w:t>2</w:t>
      </w:r>
      <w:r w:rsidRPr="002A730C">
        <w:rPr>
          <w:rFonts w:ascii="Times New Roman" w:hAnsi="Times New Roman"/>
          <w:b/>
          <w:szCs w:val="24"/>
        </w:rPr>
        <w:t xml:space="preserve"> от </w:t>
      </w:r>
      <w:r w:rsidR="00AB15D2" w:rsidRPr="002A730C">
        <w:rPr>
          <w:rFonts w:ascii="Times New Roman" w:hAnsi="Times New Roman"/>
          <w:b/>
          <w:szCs w:val="24"/>
        </w:rPr>
        <w:t>настоящ</w:t>
      </w:r>
      <w:r w:rsidR="00AB15D2">
        <w:rPr>
          <w:rFonts w:ascii="Times New Roman" w:hAnsi="Times New Roman"/>
          <w:b/>
          <w:szCs w:val="24"/>
        </w:rPr>
        <w:t>ата</w:t>
      </w:r>
      <w:r w:rsidR="00AB15D2" w:rsidRPr="002A730C">
        <w:rPr>
          <w:rFonts w:ascii="Times New Roman" w:hAnsi="Times New Roman"/>
          <w:b/>
          <w:szCs w:val="24"/>
        </w:rPr>
        <w:t xml:space="preserve"> </w:t>
      </w:r>
      <w:r w:rsidR="00AB15D2">
        <w:rPr>
          <w:rFonts w:ascii="Times New Roman" w:hAnsi="Times New Roman"/>
          <w:b/>
          <w:szCs w:val="24"/>
        </w:rPr>
        <w:t>публична покана</w:t>
      </w:r>
      <w:r w:rsidRPr="002A730C">
        <w:rPr>
          <w:rFonts w:ascii="Times New Roman" w:hAnsi="Times New Roman"/>
          <w:b/>
          <w:szCs w:val="24"/>
        </w:rPr>
        <w:t xml:space="preserve"> </w:t>
      </w:r>
      <w:r w:rsidRPr="002A730C">
        <w:rPr>
          <w:rFonts w:ascii="Times New Roman" w:hAnsi="Times New Roman"/>
          <w:b/>
          <w:i/>
          <w:szCs w:val="24"/>
        </w:rPr>
        <w:t>(Важно: документите, посочени в тази точка</w:t>
      </w:r>
      <w:r w:rsidR="00F66300">
        <w:rPr>
          <w:rFonts w:ascii="Times New Roman" w:hAnsi="Times New Roman"/>
          <w:b/>
          <w:i/>
          <w:szCs w:val="24"/>
        </w:rPr>
        <w:t xml:space="preserve">, </w:t>
      </w:r>
      <w:r w:rsidRPr="002A730C">
        <w:rPr>
          <w:rFonts w:ascii="Times New Roman" w:hAnsi="Times New Roman"/>
          <w:b/>
          <w:i/>
          <w:szCs w:val="24"/>
        </w:rPr>
        <w:t xml:space="preserve"> трябва да съответстват на тези, изброени в т.ІІІ.2.</w:t>
      </w:r>
      <w:r w:rsidR="004A2DB1">
        <w:rPr>
          <w:rFonts w:ascii="Times New Roman" w:hAnsi="Times New Roman"/>
          <w:b/>
          <w:i/>
          <w:szCs w:val="24"/>
          <w:lang w:val="ru-RU"/>
        </w:rPr>
        <w:t>2</w:t>
      </w:r>
      <w:r w:rsidRPr="002A730C">
        <w:rPr>
          <w:rFonts w:ascii="Times New Roman" w:hAnsi="Times New Roman"/>
          <w:b/>
          <w:i/>
          <w:szCs w:val="24"/>
        </w:rPr>
        <w:t>.)</w:t>
      </w:r>
      <w:r w:rsidRPr="002A730C">
        <w:rPr>
          <w:rFonts w:ascii="Times New Roman" w:hAnsi="Times New Roman"/>
          <w:b/>
          <w:szCs w:val="24"/>
        </w:rPr>
        <w:t>:</w:t>
      </w:r>
    </w:p>
    <w:p w14:paraId="3DF9DE7F" w14:textId="1D76C3DB" w:rsidR="002A730C" w:rsidRPr="002A730C" w:rsidRDefault="002A730C" w:rsidP="00BB5DC0">
      <w:pPr>
        <w:autoSpaceDE w:val="0"/>
        <w:ind w:firstLine="36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lastRenderedPageBreak/>
        <w:t>1.</w:t>
      </w:r>
      <w:r w:rsidR="0025517C">
        <w:rPr>
          <w:rFonts w:ascii="Times New Roman" w:hAnsi="Times New Roman"/>
          <w:szCs w:val="24"/>
        </w:rPr>
        <w:t xml:space="preserve"> </w:t>
      </w:r>
      <w:r w:rsidR="0025517C" w:rsidRPr="0025517C">
        <w:rPr>
          <w:rFonts w:ascii="Times New Roman" w:hAnsi="Times New Roman"/>
          <w:szCs w:val="24"/>
        </w:rPr>
        <w:t>Отчет за приходите и разходите или еквивалентен документ за последните три приключени финансови години, в зависимост от датата, на която кандидатът е учреден или е започнал дейността си, доказващ сбора на нетните приходи от продажби за този период.</w:t>
      </w:r>
    </w:p>
    <w:p w14:paraId="35D98B80" w14:textId="7E2BBDCE" w:rsidR="002A730C" w:rsidRDefault="002A730C" w:rsidP="00BB5DC0">
      <w:pPr>
        <w:autoSpaceDE w:val="0"/>
        <w:ind w:firstLine="36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2.</w:t>
      </w:r>
      <w:r w:rsidR="00E47B21">
        <w:rPr>
          <w:rFonts w:ascii="Times New Roman" w:hAnsi="Times New Roman"/>
          <w:szCs w:val="24"/>
        </w:rPr>
        <w:t xml:space="preserve"> </w:t>
      </w:r>
      <w:r w:rsidR="00E47B21" w:rsidRPr="00E47B21">
        <w:rPr>
          <w:rFonts w:ascii="Times New Roman" w:hAnsi="Times New Roman"/>
          <w:szCs w:val="24"/>
        </w:rPr>
        <w:t xml:space="preserve">Справка в свободен текст за специфичен оборот от </w:t>
      </w:r>
      <w:r w:rsidR="00394427">
        <w:rPr>
          <w:rFonts w:ascii="Times New Roman" w:hAnsi="Times New Roman"/>
          <w:szCs w:val="24"/>
        </w:rPr>
        <w:t>дейности</w:t>
      </w:r>
      <w:r w:rsidR="00E47B21" w:rsidRPr="00E47B21">
        <w:rPr>
          <w:rFonts w:ascii="Times New Roman" w:hAnsi="Times New Roman"/>
          <w:szCs w:val="24"/>
        </w:rPr>
        <w:t xml:space="preserve"> със сходен предмет, съдържаща информация за специфичния оборот за последните 3 приключени финансови години, в зависимост от датата, на която кандидатът е учреден или е започнал дейността си.</w:t>
      </w:r>
    </w:p>
    <w:p w14:paraId="75C96D69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p w14:paraId="4B775306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 xml:space="preserve">В. </w:t>
      </w:r>
      <w:r w:rsidRPr="002A730C">
        <w:rPr>
          <w:rFonts w:ascii="Times New Roman" w:hAnsi="Times New Roman"/>
          <w:b/>
          <w:bCs/>
          <w:szCs w:val="24"/>
        </w:rPr>
        <w:t xml:space="preserve">Документи, доказващи, техническите възможности </w:t>
      </w:r>
      <w:r w:rsidR="00C92321">
        <w:rPr>
          <w:rFonts w:ascii="Times New Roman" w:hAnsi="Times New Roman"/>
          <w:b/>
          <w:bCs/>
          <w:szCs w:val="24"/>
        </w:rPr>
        <w:t>и</w:t>
      </w:r>
      <w:r w:rsidR="00F61D4B">
        <w:rPr>
          <w:rFonts w:ascii="Times New Roman" w:hAnsi="Times New Roman"/>
          <w:b/>
          <w:bCs/>
          <w:szCs w:val="24"/>
        </w:rPr>
        <w:t>/или</w:t>
      </w:r>
      <w:r w:rsidR="00C92321">
        <w:rPr>
          <w:rFonts w:ascii="Times New Roman" w:hAnsi="Times New Roman"/>
          <w:b/>
          <w:bCs/>
          <w:szCs w:val="24"/>
        </w:rPr>
        <w:t xml:space="preserve"> квалификацията</w:t>
      </w:r>
      <w:r w:rsidRPr="002A730C">
        <w:rPr>
          <w:rFonts w:ascii="Times New Roman" w:hAnsi="Times New Roman"/>
          <w:b/>
          <w:bCs/>
          <w:szCs w:val="24"/>
        </w:rPr>
        <w:t xml:space="preserve"> на кандидата по т.ІІІ.2.</w:t>
      </w:r>
      <w:r w:rsidR="004A2DB1">
        <w:rPr>
          <w:rFonts w:ascii="Times New Roman" w:hAnsi="Times New Roman"/>
          <w:b/>
          <w:bCs/>
          <w:szCs w:val="24"/>
        </w:rPr>
        <w:t>3</w:t>
      </w:r>
      <w:r w:rsidRPr="002A730C">
        <w:rPr>
          <w:rFonts w:ascii="Times New Roman" w:hAnsi="Times New Roman"/>
          <w:b/>
          <w:szCs w:val="24"/>
        </w:rPr>
        <w:t xml:space="preserve"> от настоящ</w:t>
      </w:r>
      <w:r w:rsidR="00AB15D2">
        <w:rPr>
          <w:rFonts w:ascii="Times New Roman" w:hAnsi="Times New Roman"/>
          <w:b/>
          <w:szCs w:val="24"/>
        </w:rPr>
        <w:t>ата публична покана</w:t>
      </w:r>
      <w:r w:rsidRPr="002A730C">
        <w:rPr>
          <w:rFonts w:ascii="Times New Roman" w:hAnsi="Times New Roman"/>
          <w:b/>
          <w:szCs w:val="24"/>
        </w:rPr>
        <w:t xml:space="preserve"> </w:t>
      </w:r>
      <w:r w:rsidRPr="002A730C">
        <w:rPr>
          <w:rFonts w:ascii="Times New Roman" w:hAnsi="Times New Roman"/>
          <w:b/>
          <w:i/>
          <w:szCs w:val="24"/>
        </w:rPr>
        <w:t>(Важно: документите, посочени в тази точка</w:t>
      </w:r>
      <w:r w:rsidR="00F66300">
        <w:rPr>
          <w:rFonts w:ascii="Times New Roman" w:hAnsi="Times New Roman"/>
          <w:b/>
          <w:i/>
          <w:szCs w:val="24"/>
        </w:rPr>
        <w:t>,</w:t>
      </w:r>
      <w:r w:rsidRPr="002A730C">
        <w:rPr>
          <w:rFonts w:ascii="Times New Roman" w:hAnsi="Times New Roman"/>
          <w:b/>
          <w:i/>
          <w:szCs w:val="24"/>
        </w:rPr>
        <w:t xml:space="preserve"> трябва да съответстват на тези, изброени в т.ІІІ.2.</w:t>
      </w:r>
      <w:r w:rsidR="004A2DB1">
        <w:rPr>
          <w:rFonts w:ascii="Times New Roman" w:hAnsi="Times New Roman"/>
          <w:b/>
          <w:i/>
          <w:szCs w:val="24"/>
          <w:lang w:val="ru-RU"/>
        </w:rPr>
        <w:t>3</w:t>
      </w:r>
      <w:r w:rsidRPr="002A730C">
        <w:rPr>
          <w:rFonts w:ascii="Times New Roman" w:hAnsi="Times New Roman"/>
          <w:b/>
          <w:i/>
          <w:szCs w:val="24"/>
        </w:rPr>
        <w:t>.)</w:t>
      </w:r>
      <w:r w:rsidRPr="002A730C">
        <w:rPr>
          <w:rFonts w:ascii="Times New Roman" w:hAnsi="Times New Roman"/>
          <w:b/>
          <w:szCs w:val="24"/>
        </w:rPr>
        <w:t>:</w:t>
      </w:r>
    </w:p>
    <w:p w14:paraId="3BB8ED03" w14:textId="1308A9B5" w:rsidR="002A730C" w:rsidRDefault="002A730C" w:rsidP="006F780D">
      <w:pPr>
        <w:autoSpaceDE w:val="0"/>
        <w:ind w:firstLine="36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1.</w:t>
      </w:r>
      <w:r w:rsidR="00E47B21">
        <w:rPr>
          <w:rFonts w:ascii="Times New Roman" w:hAnsi="Times New Roman"/>
          <w:szCs w:val="24"/>
        </w:rPr>
        <w:t xml:space="preserve"> </w:t>
      </w:r>
      <w:r w:rsidR="00E47B21" w:rsidRPr="00E47B21">
        <w:rPr>
          <w:rFonts w:ascii="Times New Roman" w:hAnsi="Times New Roman"/>
          <w:szCs w:val="24"/>
        </w:rPr>
        <w:t xml:space="preserve">Списък на </w:t>
      </w:r>
      <w:r w:rsidR="00394427">
        <w:rPr>
          <w:rFonts w:ascii="Times New Roman" w:hAnsi="Times New Roman"/>
          <w:szCs w:val="24"/>
        </w:rPr>
        <w:t>СМР</w:t>
      </w:r>
      <w:r w:rsidR="00E47B21" w:rsidRPr="00E47B21">
        <w:rPr>
          <w:rFonts w:ascii="Times New Roman" w:hAnsi="Times New Roman"/>
          <w:szCs w:val="24"/>
        </w:rPr>
        <w:t xml:space="preserve">, които са еднакви или сходни с предмета на процедурата, изпълнени през последните 3 години (преди датата на подаване на офертите), в зависимост от датата, на която кандидатът е учреден или е започнал дейността си, включващ описание на предмета на </w:t>
      </w:r>
      <w:r w:rsidR="00375590">
        <w:rPr>
          <w:rFonts w:ascii="Times New Roman" w:hAnsi="Times New Roman"/>
          <w:szCs w:val="24"/>
        </w:rPr>
        <w:t>дейността</w:t>
      </w:r>
      <w:r w:rsidR="00E47B21" w:rsidRPr="00E47B21">
        <w:rPr>
          <w:rFonts w:ascii="Times New Roman" w:hAnsi="Times New Roman"/>
          <w:szCs w:val="24"/>
        </w:rPr>
        <w:t xml:space="preserve">, дата на </w:t>
      </w:r>
      <w:r w:rsidR="00375590">
        <w:rPr>
          <w:rFonts w:ascii="Times New Roman" w:hAnsi="Times New Roman"/>
          <w:szCs w:val="24"/>
        </w:rPr>
        <w:t>приемане на СМР</w:t>
      </w:r>
      <w:r w:rsidR="00E47B21" w:rsidRPr="00E47B21">
        <w:rPr>
          <w:rFonts w:ascii="Times New Roman" w:hAnsi="Times New Roman"/>
          <w:szCs w:val="24"/>
        </w:rPr>
        <w:t xml:space="preserve">, получател, телефон и/или електронна поща за проверка на декларираните данни, при поискване от страна на Бенефициента. Списъкът следва да бъде придружен с препоръки за добро изпълнение и/или приемо-предавателни протоколи и/или други подобни документи, които доказват изпълнението на </w:t>
      </w:r>
      <w:r w:rsidR="00394427">
        <w:rPr>
          <w:rFonts w:ascii="Times New Roman" w:hAnsi="Times New Roman"/>
          <w:szCs w:val="24"/>
        </w:rPr>
        <w:t>дейностите.</w:t>
      </w:r>
    </w:p>
    <w:p w14:paraId="5CF24866" w14:textId="2939A950" w:rsidR="00A04FBA" w:rsidRDefault="00A04FBA" w:rsidP="00A04FBA">
      <w:pPr>
        <w:autoSpaceDE w:val="0"/>
        <w:ind w:firstLine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2/ </w:t>
      </w:r>
      <w:r w:rsidRPr="00E47B21">
        <w:rPr>
          <w:rFonts w:ascii="Times New Roman" w:hAnsi="Times New Roman"/>
          <w:szCs w:val="24"/>
        </w:rPr>
        <w:t xml:space="preserve">Списък </w:t>
      </w:r>
      <w:r w:rsidRPr="00AE6E25">
        <w:rPr>
          <w:rFonts w:ascii="Times New Roman" w:hAnsi="Times New Roman" w:hint="eastAsia"/>
          <w:szCs w:val="24"/>
        </w:rPr>
        <w:t>на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лицата</w:t>
      </w:r>
      <w:r w:rsidRPr="00AE6E25">
        <w:rPr>
          <w:rFonts w:ascii="Times New Roman" w:hAnsi="Times New Roman"/>
          <w:szCs w:val="24"/>
        </w:rPr>
        <w:t xml:space="preserve">, </w:t>
      </w:r>
      <w:r w:rsidRPr="00AE6E25">
        <w:rPr>
          <w:rFonts w:ascii="Times New Roman" w:hAnsi="Times New Roman" w:hint="eastAsia"/>
          <w:szCs w:val="24"/>
        </w:rPr>
        <w:t>които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ще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бъдат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ангажирани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с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дейностите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по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монтиране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на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заложеното</w:t>
      </w:r>
      <w:r w:rsidRPr="00AE6E25">
        <w:rPr>
          <w:rFonts w:ascii="Times New Roman" w:hAnsi="Times New Roman"/>
          <w:szCs w:val="24"/>
        </w:rPr>
        <w:t xml:space="preserve"> </w:t>
      </w:r>
      <w:r w:rsidRPr="00AE6E25">
        <w:rPr>
          <w:rFonts w:ascii="Times New Roman" w:hAnsi="Times New Roman" w:hint="eastAsia"/>
          <w:szCs w:val="24"/>
        </w:rPr>
        <w:t>оборудване</w:t>
      </w:r>
      <w:r>
        <w:rPr>
          <w:rFonts w:ascii="Times New Roman" w:hAnsi="Times New Roman"/>
          <w:szCs w:val="24"/>
        </w:rPr>
        <w:t>, в едно с у</w:t>
      </w:r>
      <w:r w:rsidRPr="00CC460B">
        <w:rPr>
          <w:rFonts w:ascii="Times New Roman" w:hAnsi="Times New Roman"/>
          <w:szCs w:val="24"/>
        </w:rPr>
        <w:t>достоверения за придобита квалификация</w:t>
      </w:r>
      <w:r>
        <w:rPr>
          <w:rFonts w:ascii="Times New Roman" w:hAnsi="Times New Roman"/>
          <w:szCs w:val="24"/>
        </w:rPr>
        <w:t>.</w:t>
      </w:r>
    </w:p>
    <w:p w14:paraId="18F61C38" w14:textId="77777777" w:rsidR="00E47B21" w:rsidRPr="009E2367" w:rsidRDefault="00E47B21" w:rsidP="00394427">
      <w:pPr>
        <w:autoSpaceDE w:val="0"/>
        <w:jc w:val="both"/>
        <w:rPr>
          <w:rFonts w:ascii="Times New Roman" w:hAnsi="Times New Roman"/>
          <w:szCs w:val="24"/>
          <w:lang w:val="ru-RU"/>
        </w:rPr>
      </w:pPr>
    </w:p>
    <w:p w14:paraId="284CB80E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p w14:paraId="223DB6EC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>Г. Други изискуеми от кандидата документи:</w:t>
      </w:r>
    </w:p>
    <w:p w14:paraId="349F3A4D" w14:textId="77777777" w:rsidR="002A730C" w:rsidRPr="002A730C" w:rsidRDefault="002A730C" w:rsidP="00E40CE1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Оферта;</w:t>
      </w:r>
    </w:p>
    <w:p w14:paraId="5B8C6926" w14:textId="77777777" w:rsidR="002A730C" w:rsidRPr="002A730C" w:rsidRDefault="002A730C" w:rsidP="00E40CE1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 xml:space="preserve">Декларация за подизпълнителите, които ще участват в изпълнението на предмета на процедурата и дела на тяхното участие  </w:t>
      </w:r>
      <w:r w:rsidRPr="002A730C">
        <w:rPr>
          <w:rFonts w:ascii="Times New Roman" w:hAnsi="Times New Roman"/>
          <w:color w:val="000000"/>
          <w:szCs w:val="24"/>
        </w:rPr>
        <w:t>(</w:t>
      </w:r>
      <w:r w:rsidRPr="002A730C">
        <w:rPr>
          <w:rFonts w:ascii="Times New Roman" w:hAnsi="Times New Roman"/>
          <w:i/>
          <w:iCs/>
          <w:color w:val="000000"/>
          <w:szCs w:val="24"/>
        </w:rPr>
        <w:t>ако кандидатът е декларирал, че ще ползва подизпълнители)</w:t>
      </w:r>
      <w:r w:rsidRPr="002A730C">
        <w:rPr>
          <w:rFonts w:ascii="Times New Roman" w:hAnsi="Times New Roman"/>
          <w:szCs w:val="24"/>
        </w:rPr>
        <w:t>;</w:t>
      </w:r>
    </w:p>
    <w:p w14:paraId="34AAB417" w14:textId="77777777" w:rsidR="002A730C" w:rsidRPr="002A730C" w:rsidRDefault="002A730C" w:rsidP="00093BBE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Документи по  т.А.1</w:t>
      </w:r>
      <w:r w:rsidR="00093BBE">
        <w:rPr>
          <w:rFonts w:ascii="Times New Roman" w:hAnsi="Times New Roman"/>
          <w:szCs w:val="24"/>
        </w:rPr>
        <w:t xml:space="preserve">, </w:t>
      </w:r>
      <w:r w:rsidRPr="002A730C">
        <w:rPr>
          <w:rFonts w:ascii="Times New Roman" w:hAnsi="Times New Roman"/>
          <w:szCs w:val="24"/>
        </w:rPr>
        <w:t>А.2</w:t>
      </w:r>
      <w:r w:rsidR="00093BBE">
        <w:rPr>
          <w:rFonts w:ascii="Times New Roman" w:hAnsi="Times New Roman"/>
          <w:szCs w:val="24"/>
        </w:rPr>
        <w:t xml:space="preserve">, </w:t>
      </w:r>
      <w:r w:rsidRPr="002A730C">
        <w:rPr>
          <w:rFonts w:ascii="Times New Roman" w:hAnsi="Times New Roman"/>
          <w:szCs w:val="24"/>
        </w:rPr>
        <w:t>Б</w:t>
      </w:r>
      <w:r w:rsidR="00093BBE">
        <w:rPr>
          <w:rFonts w:ascii="Times New Roman" w:hAnsi="Times New Roman"/>
          <w:szCs w:val="24"/>
        </w:rPr>
        <w:t xml:space="preserve">, </w:t>
      </w:r>
      <w:r w:rsidRPr="002A730C">
        <w:rPr>
          <w:rFonts w:ascii="Times New Roman" w:hAnsi="Times New Roman"/>
          <w:szCs w:val="24"/>
        </w:rPr>
        <w:t>В</w:t>
      </w:r>
      <w:r w:rsidR="00093BBE">
        <w:rPr>
          <w:rFonts w:ascii="Times New Roman" w:hAnsi="Times New Roman"/>
          <w:szCs w:val="24"/>
        </w:rPr>
        <w:t xml:space="preserve"> за </w:t>
      </w:r>
      <w:r w:rsidRPr="002A730C">
        <w:rPr>
          <w:rFonts w:ascii="Times New Roman" w:hAnsi="Times New Roman"/>
          <w:szCs w:val="24"/>
        </w:rPr>
        <w:t>подизпълнителите;</w:t>
      </w:r>
    </w:p>
    <w:p w14:paraId="13CBB5AB" w14:textId="77777777" w:rsidR="002A730C" w:rsidRPr="00A04FBA" w:rsidRDefault="002A730C" w:rsidP="00E40CE1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A04FBA">
        <w:rPr>
          <w:rFonts w:ascii="Times New Roman" w:hAnsi="Times New Roman"/>
          <w:szCs w:val="24"/>
        </w:rPr>
        <w:t xml:space="preserve">Други документи и доказателства </w:t>
      </w:r>
      <w:r w:rsidRPr="00A04FBA">
        <w:rPr>
          <w:rFonts w:ascii="Times New Roman" w:hAnsi="Times New Roman"/>
          <w:i/>
          <w:szCs w:val="24"/>
        </w:rPr>
        <w:t>(посочват се от бенефициента)</w:t>
      </w:r>
      <w:r w:rsidRPr="00A04FBA">
        <w:rPr>
          <w:rFonts w:ascii="Times New Roman" w:hAnsi="Times New Roman"/>
          <w:szCs w:val="24"/>
        </w:rPr>
        <w:t>:</w:t>
      </w:r>
    </w:p>
    <w:p w14:paraId="7188743D" w14:textId="77777777" w:rsidR="00A04FBA" w:rsidRPr="00A04FBA" w:rsidRDefault="00A04FBA" w:rsidP="00A04FBA">
      <w:pPr>
        <w:pStyle w:val="ListParagraph"/>
        <w:jc w:val="both"/>
        <w:rPr>
          <w:rFonts w:ascii="Times New Roman" w:hAnsi="Times New Roman"/>
          <w:szCs w:val="24"/>
        </w:rPr>
      </w:pPr>
      <w:r w:rsidRPr="00A04FBA">
        <w:rPr>
          <w:rFonts w:ascii="Times New Roman" w:hAnsi="Times New Roman"/>
          <w:szCs w:val="24"/>
        </w:rPr>
        <w:t>а) Двустранно подписан Протокол за посещение на място;</w:t>
      </w:r>
    </w:p>
    <w:p w14:paraId="23390027" w14:textId="77777777" w:rsidR="002A730C" w:rsidRPr="00E47B21" w:rsidRDefault="002A730C" w:rsidP="006F780D">
      <w:pPr>
        <w:ind w:left="720"/>
        <w:jc w:val="both"/>
        <w:rPr>
          <w:rFonts w:ascii="Times New Roman" w:hAnsi="Times New Roman"/>
          <w:strike/>
          <w:szCs w:val="24"/>
        </w:rPr>
      </w:pPr>
      <w:r w:rsidRPr="00E47B21">
        <w:rPr>
          <w:rFonts w:ascii="Times New Roman" w:hAnsi="Times New Roman"/>
          <w:strike/>
          <w:szCs w:val="24"/>
        </w:rPr>
        <w:t>б) ...................................;</w:t>
      </w:r>
    </w:p>
    <w:p w14:paraId="5CC79B61" w14:textId="77777777" w:rsidR="002A730C" w:rsidRPr="00E47B21" w:rsidRDefault="002A730C" w:rsidP="006F780D">
      <w:pPr>
        <w:ind w:left="720"/>
        <w:jc w:val="both"/>
        <w:rPr>
          <w:rFonts w:ascii="Times New Roman" w:hAnsi="Times New Roman"/>
          <w:strike/>
          <w:szCs w:val="24"/>
        </w:rPr>
      </w:pPr>
      <w:r w:rsidRPr="00E47B21">
        <w:rPr>
          <w:rFonts w:ascii="Times New Roman" w:hAnsi="Times New Roman"/>
          <w:strike/>
          <w:szCs w:val="24"/>
        </w:rPr>
        <w:t>в) ....</w:t>
      </w:r>
      <w:r w:rsidR="006F780D" w:rsidRPr="00E47B21">
        <w:rPr>
          <w:rFonts w:ascii="Times New Roman" w:hAnsi="Times New Roman"/>
          <w:strike/>
          <w:szCs w:val="24"/>
        </w:rPr>
        <w:t>................................</w:t>
      </w:r>
    </w:p>
    <w:p w14:paraId="70A0AF74" w14:textId="77777777" w:rsidR="002A730C" w:rsidRPr="002A730C" w:rsidRDefault="002A730C" w:rsidP="004A2DB1">
      <w:pPr>
        <w:ind w:left="720"/>
        <w:jc w:val="both"/>
        <w:rPr>
          <w:rFonts w:ascii="Times New Roman" w:hAnsi="Times New Roman"/>
          <w:szCs w:val="24"/>
          <w:u w:val="single"/>
        </w:rPr>
      </w:pPr>
    </w:p>
    <w:p w14:paraId="5F77DF76" w14:textId="77777777"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  <w:lang w:val="ru-RU"/>
        </w:rPr>
      </w:pPr>
    </w:p>
    <w:p w14:paraId="14C4A87B" w14:textId="2C5505B6" w:rsid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РАЗДЕЛ VІ: ДРУГА ИНФОРМАЦИЯ</w:t>
      </w:r>
    </w:p>
    <w:p w14:paraId="57803EC3" w14:textId="77777777" w:rsidR="00495D41" w:rsidRDefault="00495D41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6DF4B500" w14:textId="77777777" w:rsidR="00A870DC" w:rsidRDefault="00495D41" w:rsidP="008D0D5A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A870DC">
        <w:rPr>
          <w:rFonts w:ascii="Times New Roman" w:hAnsi="Times New Roman"/>
        </w:rPr>
        <w:t xml:space="preserve">До </w:t>
      </w:r>
      <w:r w:rsidR="00630173" w:rsidRPr="00A870DC">
        <w:rPr>
          <w:rFonts w:ascii="Times New Roman" w:hAnsi="Times New Roman"/>
        </w:rPr>
        <w:t>4</w:t>
      </w:r>
      <w:r w:rsidRPr="00A870DC">
        <w:rPr>
          <w:rFonts w:ascii="Times New Roman" w:hAnsi="Times New Roman"/>
        </w:rPr>
        <w:t xml:space="preserve"> календарни дни преди изтичането на срока за подаване на офертите </w:t>
      </w:r>
      <w:r w:rsidR="00A870DC" w:rsidRPr="00A870DC">
        <w:rPr>
          <w:rFonts w:ascii="Times New Roman" w:hAnsi="Times New Roman"/>
        </w:rPr>
        <w:t>заинтересованите лица</w:t>
      </w:r>
      <w:r w:rsidRPr="00A870DC">
        <w:rPr>
          <w:rFonts w:ascii="Times New Roman" w:hAnsi="Times New Roman"/>
        </w:rPr>
        <w:t xml:space="preserve"> могат да поискат писмено от </w:t>
      </w:r>
      <w:r w:rsidR="00A870DC" w:rsidRPr="00A870DC">
        <w:rPr>
          <w:rFonts w:ascii="Times New Roman" w:hAnsi="Times New Roman"/>
        </w:rPr>
        <w:t>бенефициента разяснения по публичната покана</w:t>
      </w:r>
      <w:r w:rsidRPr="00A870DC">
        <w:rPr>
          <w:rFonts w:ascii="Times New Roman" w:hAnsi="Times New Roman"/>
        </w:rPr>
        <w:t xml:space="preserve">. </w:t>
      </w:r>
    </w:p>
    <w:p w14:paraId="5FD0ABFF" w14:textId="77777777" w:rsidR="00630173" w:rsidRDefault="00630173" w:rsidP="008D0D5A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A870DC">
        <w:rPr>
          <w:rFonts w:ascii="Times New Roman" w:hAnsi="Times New Roman"/>
        </w:rPr>
        <w:t xml:space="preserve">Разясненията се </w:t>
      </w:r>
      <w:r w:rsidR="00A00AED" w:rsidRPr="00A870DC">
        <w:rPr>
          <w:rFonts w:ascii="Times New Roman" w:hAnsi="Times New Roman"/>
        </w:rPr>
        <w:t xml:space="preserve">публикуват в </w:t>
      </w:r>
      <w:r w:rsidR="00A870DC" w:rsidRPr="00A870DC">
        <w:rPr>
          <w:rFonts w:ascii="Times New Roman" w:hAnsi="Times New Roman"/>
        </w:rPr>
        <w:t>ИСУН в 3-дневен срок от датата на постъпване на искането</w:t>
      </w:r>
      <w:r w:rsidR="00A00AED" w:rsidRPr="00A870DC">
        <w:rPr>
          <w:rFonts w:ascii="Times New Roman" w:hAnsi="Times New Roman"/>
        </w:rPr>
        <w:t>.</w:t>
      </w:r>
    </w:p>
    <w:p w14:paraId="63633E29" w14:textId="77777777" w:rsidR="00120B27" w:rsidRDefault="00120B27" w:rsidP="00120B27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120B27">
        <w:rPr>
          <w:rFonts w:ascii="Times New Roman" w:hAnsi="Times New Roman"/>
        </w:rPr>
        <w:t>Бенефициентът може по всяко време да проверява заявените от кандидатите данни, да иска разяснения относно офертата и представените към нея документи, както и да изисква представяне в определен срок на допълнителни доказателства за обстоятелствата, посочени в офертата, като проверката и предоставените разяснения не могат да водят до промени в техническото и ценовото предложение на кандидатите.</w:t>
      </w:r>
    </w:p>
    <w:p w14:paraId="715493A4" w14:textId="77777777" w:rsidR="00B602FA" w:rsidRDefault="00B602FA" w:rsidP="00B602FA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B602FA">
        <w:rPr>
          <w:rFonts w:ascii="Times New Roman" w:hAnsi="Times New Roman"/>
        </w:rPr>
        <w:t>Бенефициентът писмено уведомява кандидатите за липсващи документи или за констатираните нередовности, посочва точно вида на документа или документите, които следва да се представят допълнително, и определя срок за представянето им, който е еднакъв за всички кандидати и не може да бъде по-кратък от 5 дни. При необходимост бенефициентът може по всяко време преди сключване на договора да иска разяснения за данни, заявени от кандидатите, и/или да проверява заявените данни, включително чрез изискване на информация от други лица и органи.</w:t>
      </w:r>
    </w:p>
    <w:p w14:paraId="54B0F83B" w14:textId="77777777" w:rsidR="00B602FA" w:rsidRPr="00A870DC" w:rsidRDefault="00B602FA" w:rsidP="00120B27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B602FA">
        <w:rPr>
          <w:rFonts w:ascii="Times New Roman" w:hAnsi="Times New Roman"/>
        </w:rPr>
        <w:lastRenderedPageBreak/>
        <w:t>Кореспонденцията между бенефициента и кандидатите във връзка с процедурата се осъществява чрез ИСУН.</w:t>
      </w:r>
    </w:p>
    <w:p w14:paraId="242FE0CD" w14:textId="77777777" w:rsidR="002A730C" w:rsidRPr="00B07018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14:paraId="5BCFEB7E" w14:textId="77777777" w:rsidR="002A730C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b/>
          <w:szCs w:val="24"/>
        </w:rPr>
      </w:pPr>
    </w:p>
    <w:sectPr w:rsidR="002A730C" w:rsidSect="007443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7" w:h="16840" w:code="9"/>
      <w:pgMar w:top="540" w:right="1134" w:bottom="899" w:left="1134" w:header="301" w:footer="587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5B262" w14:textId="77777777" w:rsidR="00150758" w:rsidRDefault="00150758">
      <w:r>
        <w:separator/>
      </w:r>
    </w:p>
  </w:endnote>
  <w:endnote w:type="continuationSeparator" w:id="0">
    <w:p w14:paraId="09BE5B7F" w14:textId="77777777" w:rsidR="00150758" w:rsidRDefault="00150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U">
    <w:altName w:val="Courier New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69655" w14:textId="77777777" w:rsidR="00E61A6E" w:rsidRDefault="004D1754" w:rsidP="00142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5A22799" w14:textId="77777777" w:rsidR="00E61A6E" w:rsidRDefault="00E61A6E" w:rsidP="0096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AE5CA" w14:textId="77777777" w:rsidR="00E61A6E" w:rsidRDefault="004D1754" w:rsidP="00142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6E98">
      <w:rPr>
        <w:rStyle w:val="PageNumber"/>
        <w:noProof/>
      </w:rPr>
      <w:t>2</w:t>
    </w:r>
    <w:r>
      <w:rPr>
        <w:rStyle w:val="PageNumber"/>
      </w:rPr>
      <w:fldChar w:fldCharType="end"/>
    </w:r>
  </w:p>
  <w:p w14:paraId="654E564A" w14:textId="77777777" w:rsidR="00E61A6E" w:rsidRDefault="00E61A6E" w:rsidP="00A6696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F42A4" w14:textId="77777777" w:rsidR="00150758" w:rsidRDefault="00150758">
      <w:r>
        <w:separator/>
      </w:r>
    </w:p>
  </w:footnote>
  <w:footnote w:type="continuationSeparator" w:id="0">
    <w:p w14:paraId="55D834FD" w14:textId="77777777" w:rsidR="00150758" w:rsidRDefault="00150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63FA" w14:textId="77777777" w:rsidR="00E61A6E" w:rsidRDefault="004D1754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89713F" w14:textId="77777777" w:rsidR="00E61A6E" w:rsidRDefault="00E61A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9E6A1" w14:textId="77777777" w:rsidR="00E61A6E" w:rsidRDefault="004D1754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6E98">
      <w:rPr>
        <w:rStyle w:val="PageNumber"/>
        <w:noProof/>
      </w:rPr>
      <w:t>2</w:t>
    </w:r>
    <w:r>
      <w:rPr>
        <w:rStyle w:val="PageNumber"/>
      </w:rPr>
      <w:fldChar w:fldCharType="end"/>
    </w:r>
  </w:p>
  <w:p w14:paraId="68215E37" w14:textId="77777777" w:rsidR="00E61A6E" w:rsidRDefault="00E61A6E">
    <w:pPr>
      <w:pStyle w:val="Header"/>
      <w:rPr>
        <w:lang w:val="en-US"/>
      </w:rPr>
    </w:pPr>
  </w:p>
  <w:p w14:paraId="632858DE" w14:textId="77777777" w:rsidR="00E61A6E" w:rsidRDefault="00E61A6E">
    <w:pPr>
      <w:pStyle w:val="Header"/>
      <w:rPr>
        <w:lang w:val="en-US"/>
      </w:rPr>
    </w:pPr>
  </w:p>
  <w:p w14:paraId="1DE63B48" w14:textId="77777777" w:rsidR="00E61A6E" w:rsidRPr="00D750ED" w:rsidRDefault="00E61A6E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053"/>
      <w:gridCol w:w="222"/>
    </w:tblGrid>
    <w:tr w:rsidR="00364897" w14:paraId="5196EFB9" w14:textId="77777777" w:rsidTr="001E4636">
      <w:tc>
        <w:tcPr>
          <w:tcW w:w="4531" w:type="dxa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836E98" w14:paraId="6C0EE11F" w14:textId="77777777" w:rsidTr="00F9285A">
            <w:tc>
              <w:tcPr>
                <w:tcW w:w="4531" w:type="dxa"/>
                <w:vAlign w:val="center"/>
              </w:tcPr>
              <w:p w14:paraId="0D5A1FC6" w14:textId="77777777" w:rsidR="00836E98" w:rsidRDefault="00836E98" w:rsidP="00836E98">
                <w:pPr>
                  <w:widowControl w:val="0"/>
                  <w:spacing w:before="100" w:after="100"/>
                </w:pPr>
                <w:r>
                  <w:rPr>
                    <w:noProof/>
                  </w:rPr>
                  <w:drawing>
                    <wp:inline distT="0" distB="0" distL="0" distR="0" wp14:anchorId="36E05432" wp14:editId="570AD077">
                      <wp:extent cx="2288648" cy="480081"/>
                      <wp:effectExtent l="0" t="0" r="0" b="0"/>
                      <wp:docPr id="59" name="Picture 5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BG Съфинансирано от Европейския съюз_POS.jpg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03075" cy="52506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688" w:type="dxa"/>
                <w:vAlign w:val="center"/>
              </w:tcPr>
              <w:p w14:paraId="5581B523" w14:textId="77777777" w:rsidR="00836E98" w:rsidRDefault="00836E98" w:rsidP="00836E98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</w:rPr>
                  <w:drawing>
                    <wp:inline distT="0" distB="0" distL="0" distR="0" wp14:anchorId="54EC37F3" wp14:editId="052B5380">
                      <wp:extent cx="2306779" cy="638354"/>
                      <wp:effectExtent l="0" t="0" r="0" b="9525"/>
                      <wp:docPr id="60" name="Picture 6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logo_pkip_BG_horizontal.png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10801" cy="6671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1DF4133" w14:textId="77777777" w:rsidR="00364897" w:rsidRDefault="00364897" w:rsidP="00364897">
          <w:pPr>
            <w:widowControl w:val="0"/>
            <w:spacing w:before="100" w:after="100"/>
          </w:pPr>
        </w:p>
      </w:tc>
      <w:tc>
        <w:tcPr>
          <w:tcW w:w="5688" w:type="dxa"/>
          <w:vAlign w:val="center"/>
        </w:tcPr>
        <w:p w14:paraId="3CD4FA66" w14:textId="77777777" w:rsidR="00364897" w:rsidRDefault="00364897" w:rsidP="00364897">
          <w:pPr>
            <w:widowControl w:val="0"/>
            <w:spacing w:before="100" w:after="100"/>
            <w:jc w:val="right"/>
          </w:pPr>
        </w:p>
      </w:tc>
    </w:tr>
  </w:tbl>
  <w:p w14:paraId="26776FCA" w14:textId="77777777" w:rsidR="00C859E9" w:rsidRPr="00364897" w:rsidRDefault="00C859E9" w:rsidP="003648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B7B36"/>
    <w:multiLevelType w:val="hybridMultilevel"/>
    <w:tmpl w:val="53E84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308DC"/>
    <w:multiLevelType w:val="hybridMultilevel"/>
    <w:tmpl w:val="46D0FDB4"/>
    <w:lvl w:ilvl="0" w:tplc="97565D46">
      <w:start w:val="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1418B"/>
    <w:multiLevelType w:val="hybridMultilevel"/>
    <w:tmpl w:val="5E4E37B6"/>
    <w:lvl w:ilvl="0" w:tplc="0402000F">
      <w:start w:val="1"/>
      <w:numFmt w:val="decimal"/>
      <w:lvlText w:val="%1."/>
      <w:lvlJc w:val="left"/>
      <w:pPr>
        <w:tabs>
          <w:tab w:val="num" w:pos="1476"/>
        </w:tabs>
        <w:ind w:left="1476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96"/>
        </w:tabs>
        <w:ind w:left="21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16"/>
        </w:tabs>
        <w:ind w:left="29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36"/>
        </w:tabs>
        <w:ind w:left="36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56"/>
        </w:tabs>
        <w:ind w:left="43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76"/>
        </w:tabs>
        <w:ind w:left="50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96"/>
        </w:tabs>
        <w:ind w:left="57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16"/>
        </w:tabs>
        <w:ind w:left="65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36"/>
        </w:tabs>
        <w:ind w:left="7236" w:hanging="180"/>
      </w:pPr>
    </w:lvl>
  </w:abstractNum>
  <w:abstractNum w:abstractNumId="3" w15:restartNumberingAfterBreak="0">
    <w:nsid w:val="25073EF9"/>
    <w:multiLevelType w:val="hybridMultilevel"/>
    <w:tmpl w:val="1FAC76C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82303C"/>
    <w:multiLevelType w:val="hybridMultilevel"/>
    <w:tmpl w:val="5DB6782C"/>
    <w:lvl w:ilvl="0" w:tplc="8FCACA9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153CF"/>
    <w:multiLevelType w:val="hybridMultilevel"/>
    <w:tmpl w:val="3B548AEC"/>
    <w:lvl w:ilvl="0" w:tplc="21DC81A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365177AC"/>
    <w:multiLevelType w:val="hybridMultilevel"/>
    <w:tmpl w:val="AF805A3E"/>
    <w:lvl w:ilvl="0" w:tplc="F1EEE1D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E07A4"/>
    <w:multiLevelType w:val="hybridMultilevel"/>
    <w:tmpl w:val="98DA4B80"/>
    <w:lvl w:ilvl="0" w:tplc="F77C0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F1550"/>
    <w:multiLevelType w:val="hybridMultilevel"/>
    <w:tmpl w:val="77F6B2DA"/>
    <w:lvl w:ilvl="0" w:tplc="AA368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B1516B"/>
    <w:multiLevelType w:val="hybridMultilevel"/>
    <w:tmpl w:val="36C8F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F05AA"/>
    <w:multiLevelType w:val="hybridMultilevel"/>
    <w:tmpl w:val="06008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C05B1"/>
    <w:multiLevelType w:val="hybridMultilevel"/>
    <w:tmpl w:val="079AE08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3A14D6"/>
    <w:multiLevelType w:val="hybridMultilevel"/>
    <w:tmpl w:val="571C5594"/>
    <w:lvl w:ilvl="0" w:tplc="602E22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540FC"/>
    <w:multiLevelType w:val="hybridMultilevel"/>
    <w:tmpl w:val="66E4CD58"/>
    <w:lvl w:ilvl="0" w:tplc="43FA5C66">
      <w:start w:val="1"/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34"/>
        </w:tabs>
        <w:ind w:left="183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74"/>
        </w:tabs>
        <w:ind w:left="327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94"/>
        </w:tabs>
        <w:ind w:left="399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34"/>
        </w:tabs>
        <w:ind w:left="543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54"/>
        </w:tabs>
        <w:ind w:left="615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74"/>
        </w:tabs>
        <w:ind w:left="6874" w:hanging="360"/>
      </w:pPr>
      <w:rPr>
        <w:rFonts w:ascii="Wingdings" w:hAnsi="Wingdings" w:hint="default"/>
      </w:rPr>
    </w:lvl>
  </w:abstractNum>
  <w:abstractNum w:abstractNumId="14" w15:restartNumberingAfterBreak="0">
    <w:nsid w:val="720048FD"/>
    <w:multiLevelType w:val="hybridMultilevel"/>
    <w:tmpl w:val="AF805A3E"/>
    <w:lvl w:ilvl="0" w:tplc="FFFFFFFF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117747">
    <w:abstractNumId w:val="13"/>
  </w:num>
  <w:num w:numId="2" w16cid:durableId="264578419">
    <w:abstractNumId w:val="2"/>
  </w:num>
  <w:num w:numId="3" w16cid:durableId="993527191">
    <w:abstractNumId w:val="3"/>
  </w:num>
  <w:num w:numId="4" w16cid:durableId="4864138">
    <w:abstractNumId w:val="11"/>
  </w:num>
  <w:num w:numId="5" w16cid:durableId="1640918314">
    <w:abstractNumId w:val="5"/>
  </w:num>
  <w:num w:numId="6" w16cid:durableId="926763753">
    <w:abstractNumId w:val="12"/>
  </w:num>
  <w:num w:numId="7" w16cid:durableId="1996496374">
    <w:abstractNumId w:val="8"/>
  </w:num>
  <w:num w:numId="8" w16cid:durableId="1038046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38271126">
    <w:abstractNumId w:val="6"/>
  </w:num>
  <w:num w:numId="10" w16cid:durableId="1564371518">
    <w:abstractNumId w:val="14"/>
  </w:num>
  <w:num w:numId="11" w16cid:durableId="1454667043">
    <w:abstractNumId w:val="10"/>
  </w:num>
  <w:num w:numId="12" w16cid:durableId="955596849">
    <w:abstractNumId w:val="4"/>
  </w:num>
  <w:num w:numId="13" w16cid:durableId="2021660467">
    <w:abstractNumId w:val="0"/>
  </w:num>
  <w:num w:numId="14" w16cid:durableId="2076513034">
    <w:abstractNumId w:val="9"/>
  </w:num>
  <w:num w:numId="15" w16cid:durableId="1309549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73C2"/>
    <w:rsid w:val="0000221E"/>
    <w:rsid w:val="000060F2"/>
    <w:rsid w:val="0001293D"/>
    <w:rsid w:val="00012C31"/>
    <w:rsid w:val="00013EE5"/>
    <w:rsid w:val="00016DBB"/>
    <w:rsid w:val="00017BC8"/>
    <w:rsid w:val="0003605C"/>
    <w:rsid w:val="000373E1"/>
    <w:rsid w:val="00041E55"/>
    <w:rsid w:val="000436BD"/>
    <w:rsid w:val="000436EA"/>
    <w:rsid w:val="00050650"/>
    <w:rsid w:val="00050E6F"/>
    <w:rsid w:val="000520A6"/>
    <w:rsid w:val="00052BEC"/>
    <w:rsid w:val="00056657"/>
    <w:rsid w:val="00056F4F"/>
    <w:rsid w:val="000608C5"/>
    <w:rsid w:val="00061926"/>
    <w:rsid w:val="00072EB7"/>
    <w:rsid w:val="000850FE"/>
    <w:rsid w:val="00085C33"/>
    <w:rsid w:val="00093BBE"/>
    <w:rsid w:val="000A0BFC"/>
    <w:rsid w:val="000A7EF1"/>
    <w:rsid w:val="000B27C8"/>
    <w:rsid w:val="000B520D"/>
    <w:rsid w:val="000B5362"/>
    <w:rsid w:val="000C04E2"/>
    <w:rsid w:val="000C7665"/>
    <w:rsid w:val="000D2F4E"/>
    <w:rsid w:val="000E377E"/>
    <w:rsid w:val="000E3B0B"/>
    <w:rsid w:val="000F246F"/>
    <w:rsid w:val="000F6D4D"/>
    <w:rsid w:val="00107D57"/>
    <w:rsid w:val="001109DE"/>
    <w:rsid w:val="00117783"/>
    <w:rsid w:val="00117922"/>
    <w:rsid w:val="00120B27"/>
    <w:rsid w:val="00121BF7"/>
    <w:rsid w:val="00121C8E"/>
    <w:rsid w:val="00124D8F"/>
    <w:rsid w:val="001253B4"/>
    <w:rsid w:val="00134B43"/>
    <w:rsid w:val="00137360"/>
    <w:rsid w:val="00137D08"/>
    <w:rsid w:val="00137E63"/>
    <w:rsid w:val="00137EB3"/>
    <w:rsid w:val="00141574"/>
    <w:rsid w:val="00142F1E"/>
    <w:rsid w:val="00145D0D"/>
    <w:rsid w:val="0014781B"/>
    <w:rsid w:val="00150758"/>
    <w:rsid w:val="0015777B"/>
    <w:rsid w:val="00157D50"/>
    <w:rsid w:val="00166F40"/>
    <w:rsid w:val="001753B7"/>
    <w:rsid w:val="00180B3B"/>
    <w:rsid w:val="00190D71"/>
    <w:rsid w:val="00196DCA"/>
    <w:rsid w:val="001D5C7B"/>
    <w:rsid w:val="001D7CF0"/>
    <w:rsid w:val="001E1995"/>
    <w:rsid w:val="001E276A"/>
    <w:rsid w:val="001E2B97"/>
    <w:rsid w:val="001E4D58"/>
    <w:rsid w:val="001E7C97"/>
    <w:rsid w:val="001F3739"/>
    <w:rsid w:val="001F7F23"/>
    <w:rsid w:val="00205CF0"/>
    <w:rsid w:val="00207C23"/>
    <w:rsid w:val="002169DC"/>
    <w:rsid w:val="002267AE"/>
    <w:rsid w:val="00230966"/>
    <w:rsid w:val="00240821"/>
    <w:rsid w:val="00241A45"/>
    <w:rsid w:val="002453EA"/>
    <w:rsid w:val="00250578"/>
    <w:rsid w:val="0025517C"/>
    <w:rsid w:val="00257D2C"/>
    <w:rsid w:val="0027017A"/>
    <w:rsid w:val="00286834"/>
    <w:rsid w:val="00291D79"/>
    <w:rsid w:val="002A730C"/>
    <w:rsid w:val="002B37E2"/>
    <w:rsid w:val="002C1842"/>
    <w:rsid w:val="002D3611"/>
    <w:rsid w:val="002D3A8C"/>
    <w:rsid w:val="002D5BC3"/>
    <w:rsid w:val="002E3247"/>
    <w:rsid w:val="002E67C6"/>
    <w:rsid w:val="002F13BF"/>
    <w:rsid w:val="002F2BFB"/>
    <w:rsid w:val="002F478D"/>
    <w:rsid w:val="00307501"/>
    <w:rsid w:val="00322694"/>
    <w:rsid w:val="00324A19"/>
    <w:rsid w:val="00327877"/>
    <w:rsid w:val="00340C6C"/>
    <w:rsid w:val="00341BD6"/>
    <w:rsid w:val="00342431"/>
    <w:rsid w:val="003513D3"/>
    <w:rsid w:val="0035315A"/>
    <w:rsid w:val="00360B80"/>
    <w:rsid w:val="00360F90"/>
    <w:rsid w:val="00364897"/>
    <w:rsid w:val="00372232"/>
    <w:rsid w:val="00375590"/>
    <w:rsid w:val="00376F3B"/>
    <w:rsid w:val="00380C9F"/>
    <w:rsid w:val="0038346E"/>
    <w:rsid w:val="00390887"/>
    <w:rsid w:val="00391D02"/>
    <w:rsid w:val="00394427"/>
    <w:rsid w:val="003B0D2F"/>
    <w:rsid w:val="003B4CE0"/>
    <w:rsid w:val="003B6153"/>
    <w:rsid w:val="003C3CCA"/>
    <w:rsid w:val="003C50B4"/>
    <w:rsid w:val="003C5D53"/>
    <w:rsid w:val="003D4A51"/>
    <w:rsid w:val="003D6D08"/>
    <w:rsid w:val="003E08D8"/>
    <w:rsid w:val="003E346E"/>
    <w:rsid w:val="003F6B50"/>
    <w:rsid w:val="00410FA4"/>
    <w:rsid w:val="00415197"/>
    <w:rsid w:val="004233A2"/>
    <w:rsid w:val="004249B2"/>
    <w:rsid w:val="00427A9D"/>
    <w:rsid w:val="0043535D"/>
    <w:rsid w:val="0044412A"/>
    <w:rsid w:val="00454E54"/>
    <w:rsid w:val="004557B8"/>
    <w:rsid w:val="0046265B"/>
    <w:rsid w:val="00462A47"/>
    <w:rsid w:val="004631EB"/>
    <w:rsid w:val="00467A43"/>
    <w:rsid w:val="004838EB"/>
    <w:rsid w:val="00483EC1"/>
    <w:rsid w:val="004873AC"/>
    <w:rsid w:val="00491696"/>
    <w:rsid w:val="00493A5D"/>
    <w:rsid w:val="00493CF0"/>
    <w:rsid w:val="0049571C"/>
    <w:rsid w:val="00495D41"/>
    <w:rsid w:val="004A149F"/>
    <w:rsid w:val="004A2DB1"/>
    <w:rsid w:val="004A2E98"/>
    <w:rsid w:val="004A6B70"/>
    <w:rsid w:val="004B05C0"/>
    <w:rsid w:val="004B0AA7"/>
    <w:rsid w:val="004B4C3C"/>
    <w:rsid w:val="004B7B0F"/>
    <w:rsid w:val="004C164A"/>
    <w:rsid w:val="004C41E5"/>
    <w:rsid w:val="004C78AA"/>
    <w:rsid w:val="004D1754"/>
    <w:rsid w:val="004D7528"/>
    <w:rsid w:val="004D7DA4"/>
    <w:rsid w:val="004E0728"/>
    <w:rsid w:val="0050024D"/>
    <w:rsid w:val="00505CF8"/>
    <w:rsid w:val="005179C0"/>
    <w:rsid w:val="00522243"/>
    <w:rsid w:val="00523183"/>
    <w:rsid w:val="005258B3"/>
    <w:rsid w:val="00536EFD"/>
    <w:rsid w:val="00541069"/>
    <w:rsid w:val="00545B91"/>
    <w:rsid w:val="0055162A"/>
    <w:rsid w:val="00551A37"/>
    <w:rsid w:val="00552AB7"/>
    <w:rsid w:val="005725D2"/>
    <w:rsid w:val="005732CB"/>
    <w:rsid w:val="005773E2"/>
    <w:rsid w:val="00585863"/>
    <w:rsid w:val="00585EC8"/>
    <w:rsid w:val="0059400D"/>
    <w:rsid w:val="005948F2"/>
    <w:rsid w:val="005968DF"/>
    <w:rsid w:val="005A5719"/>
    <w:rsid w:val="005A699A"/>
    <w:rsid w:val="005A722F"/>
    <w:rsid w:val="005B40AD"/>
    <w:rsid w:val="005C4C7C"/>
    <w:rsid w:val="005D2FC1"/>
    <w:rsid w:val="005D2FC7"/>
    <w:rsid w:val="005D7A59"/>
    <w:rsid w:val="005E07C9"/>
    <w:rsid w:val="005E0C41"/>
    <w:rsid w:val="005E257A"/>
    <w:rsid w:val="005E319B"/>
    <w:rsid w:val="005E3635"/>
    <w:rsid w:val="005F3454"/>
    <w:rsid w:val="00611830"/>
    <w:rsid w:val="006145CE"/>
    <w:rsid w:val="00623471"/>
    <w:rsid w:val="006277F4"/>
    <w:rsid w:val="00630173"/>
    <w:rsid w:val="00630ED8"/>
    <w:rsid w:val="00634BC0"/>
    <w:rsid w:val="00640886"/>
    <w:rsid w:val="00645B8F"/>
    <w:rsid w:val="006542C6"/>
    <w:rsid w:val="00662D56"/>
    <w:rsid w:val="00663862"/>
    <w:rsid w:val="00664ED5"/>
    <w:rsid w:val="006700E2"/>
    <w:rsid w:val="00671094"/>
    <w:rsid w:val="00675821"/>
    <w:rsid w:val="00683838"/>
    <w:rsid w:val="00684714"/>
    <w:rsid w:val="00684760"/>
    <w:rsid w:val="00684CD3"/>
    <w:rsid w:val="0068567E"/>
    <w:rsid w:val="00685AA0"/>
    <w:rsid w:val="00691DD7"/>
    <w:rsid w:val="006A2AA3"/>
    <w:rsid w:val="006A39DA"/>
    <w:rsid w:val="006A4F79"/>
    <w:rsid w:val="006A61DF"/>
    <w:rsid w:val="006A7941"/>
    <w:rsid w:val="006B016F"/>
    <w:rsid w:val="006B5C77"/>
    <w:rsid w:val="006C2A3F"/>
    <w:rsid w:val="006C5363"/>
    <w:rsid w:val="006D1001"/>
    <w:rsid w:val="006D1DC4"/>
    <w:rsid w:val="006D32CF"/>
    <w:rsid w:val="006D6294"/>
    <w:rsid w:val="006D6551"/>
    <w:rsid w:val="006F076C"/>
    <w:rsid w:val="006F24C2"/>
    <w:rsid w:val="006F3ADE"/>
    <w:rsid w:val="006F48D4"/>
    <w:rsid w:val="006F780D"/>
    <w:rsid w:val="00700498"/>
    <w:rsid w:val="00704D95"/>
    <w:rsid w:val="007113F0"/>
    <w:rsid w:val="00712000"/>
    <w:rsid w:val="00715203"/>
    <w:rsid w:val="00715C69"/>
    <w:rsid w:val="00722424"/>
    <w:rsid w:val="007256D9"/>
    <w:rsid w:val="007266B6"/>
    <w:rsid w:val="00734C22"/>
    <w:rsid w:val="0073763B"/>
    <w:rsid w:val="00741F0E"/>
    <w:rsid w:val="0074430C"/>
    <w:rsid w:val="007461E2"/>
    <w:rsid w:val="007574C7"/>
    <w:rsid w:val="0076483F"/>
    <w:rsid w:val="00771641"/>
    <w:rsid w:val="00775BB8"/>
    <w:rsid w:val="00781B64"/>
    <w:rsid w:val="007A008C"/>
    <w:rsid w:val="007A134D"/>
    <w:rsid w:val="007A2504"/>
    <w:rsid w:val="007A5134"/>
    <w:rsid w:val="007A6A55"/>
    <w:rsid w:val="007B20CF"/>
    <w:rsid w:val="007C2389"/>
    <w:rsid w:val="007C56D6"/>
    <w:rsid w:val="007D1BBF"/>
    <w:rsid w:val="007D4047"/>
    <w:rsid w:val="007E1D2D"/>
    <w:rsid w:val="007E395E"/>
    <w:rsid w:val="007E5DEA"/>
    <w:rsid w:val="007F66D0"/>
    <w:rsid w:val="007F7F15"/>
    <w:rsid w:val="00804188"/>
    <w:rsid w:val="00820BCA"/>
    <w:rsid w:val="00827F72"/>
    <w:rsid w:val="00831249"/>
    <w:rsid w:val="00834ABF"/>
    <w:rsid w:val="00836E98"/>
    <w:rsid w:val="00847EBA"/>
    <w:rsid w:val="008557B4"/>
    <w:rsid w:val="00866128"/>
    <w:rsid w:val="00871390"/>
    <w:rsid w:val="008716E6"/>
    <w:rsid w:val="00872F24"/>
    <w:rsid w:val="00883BE8"/>
    <w:rsid w:val="008A589A"/>
    <w:rsid w:val="008A6969"/>
    <w:rsid w:val="008B56D5"/>
    <w:rsid w:val="008C0BB0"/>
    <w:rsid w:val="008C336D"/>
    <w:rsid w:val="008C44AC"/>
    <w:rsid w:val="008D5361"/>
    <w:rsid w:val="00906583"/>
    <w:rsid w:val="0091529E"/>
    <w:rsid w:val="0091568C"/>
    <w:rsid w:val="0091623E"/>
    <w:rsid w:val="00924161"/>
    <w:rsid w:val="00925A3C"/>
    <w:rsid w:val="00926220"/>
    <w:rsid w:val="009308FC"/>
    <w:rsid w:val="00950A03"/>
    <w:rsid w:val="0095543F"/>
    <w:rsid w:val="00961002"/>
    <w:rsid w:val="00986B90"/>
    <w:rsid w:val="009909F5"/>
    <w:rsid w:val="009976D9"/>
    <w:rsid w:val="009A72E2"/>
    <w:rsid w:val="009A79EF"/>
    <w:rsid w:val="009B7FD6"/>
    <w:rsid w:val="009D2DC1"/>
    <w:rsid w:val="009D3354"/>
    <w:rsid w:val="009D6A3D"/>
    <w:rsid w:val="009E2367"/>
    <w:rsid w:val="009E3BFD"/>
    <w:rsid w:val="009F2445"/>
    <w:rsid w:val="009F49A1"/>
    <w:rsid w:val="009F6199"/>
    <w:rsid w:val="00A00AED"/>
    <w:rsid w:val="00A0114F"/>
    <w:rsid w:val="00A03793"/>
    <w:rsid w:val="00A04FBA"/>
    <w:rsid w:val="00A071AC"/>
    <w:rsid w:val="00A113D9"/>
    <w:rsid w:val="00A11AED"/>
    <w:rsid w:val="00A12FE6"/>
    <w:rsid w:val="00A20EA2"/>
    <w:rsid w:val="00A267DD"/>
    <w:rsid w:val="00A44BB7"/>
    <w:rsid w:val="00A50A4C"/>
    <w:rsid w:val="00A50B9B"/>
    <w:rsid w:val="00A5271E"/>
    <w:rsid w:val="00A60877"/>
    <w:rsid w:val="00A61597"/>
    <w:rsid w:val="00A6458D"/>
    <w:rsid w:val="00A65779"/>
    <w:rsid w:val="00A66969"/>
    <w:rsid w:val="00A737C7"/>
    <w:rsid w:val="00A76301"/>
    <w:rsid w:val="00A77B89"/>
    <w:rsid w:val="00A81600"/>
    <w:rsid w:val="00A8303B"/>
    <w:rsid w:val="00A83109"/>
    <w:rsid w:val="00A870DC"/>
    <w:rsid w:val="00A91DC4"/>
    <w:rsid w:val="00A96076"/>
    <w:rsid w:val="00A96727"/>
    <w:rsid w:val="00AA05FB"/>
    <w:rsid w:val="00AA181C"/>
    <w:rsid w:val="00AA3D89"/>
    <w:rsid w:val="00AB15D2"/>
    <w:rsid w:val="00AB17C3"/>
    <w:rsid w:val="00AC03CA"/>
    <w:rsid w:val="00AC0C3E"/>
    <w:rsid w:val="00AC1AC8"/>
    <w:rsid w:val="00AC2ABE"/>
    <w:rsid w:val="00AC3243"/>
    <w:rsid w:val="00AC3A1A"/>
    <w:rsid w:val="00AC4C88"/>
    <w:rsid w:val="00AD057E"/>
    <w:rsid w:val="00AD518A"/>
    <w:rsid w:val="00AF1171"/>
    <w:rsid w:val="00B00360"/>
    <w:rsid w:val="00B0253A"/>
    <w:rsid w:val="00B07018"/>
    <w:rsid w:val="00B13FAF"/>
    <w:rsid w:val="00B233B6"/>
    <w:rsid w:val="00B273C2"/>
    <w:rsid w:val="00B44C83"/>
    <w:rsid w:val="00B53DD5"/>
    <w:rsid w:val="00B562D9"/>
    <w:rsid w:val="00B602FA"/>
    <w:rsid w:val="00B7075D"/>
    <w:rsid w:val="00B70C3B"/>
    <w:rsid w:val="00B72B96"/>
    <w:rsid w:val="00B7644F"/>
    <w:rsid w:val="00B82FB4"/>
    <w:rsid w:val="00B835F7"/>
    <w:rsid w:val="00B84CFB"/>
    <w:rsid w:val="00B91747"/>
    <w:rsid w:val="00B917EB"/>
    <w:rsid w:val="00B93ACE"/>
    <w:rsid w:val="00B96327"/>
    <w:rsid w:val="00BA538B"/>
    <w:rsid w:val="00BB16ED"/>
    <w:rsid w:val="00BB1E0C"/>
    <w:rsid w:val="00BB2232"/>
    <w:rsid w:val="00BB2B55"/>
    <w:rsid w:val="00BB34B2"/>
    <w:rsid w:val="00BB5DC0"/>
    <w:rsid w:val="00BC0CD3"/>
    <w:rsid w:val="00BC1ED9"/>
    <w:rsid w:val="00BC3D3D"/>
    <w:rsid w:val="00BC4D35"/>
    <w:rsid w:val="00BD2D9B"/>
    <w:rsid w:val="00BF1C41"/>
    <w:rsid w:val="00BF3EE1"/>
    <w:rsid w:val="00C005D9"/>
    <w:rsid w:val="00C04117"/>
    <w:rsid w:val="00C05C59"/>
    <w:rsid w:val="00C3066C"/>
    <w:rsid w:val="00C3261E"/>
    <w:rsid w:val="00C33516"/>
    <w:rsid w:val="00C466A4"/>
    <w:rsid w:val="00C5137B"/>
    <w:rsid w:val="00C519B0"/>
    <w:rsid w:val="00C54031"/>
    <w:rsid w:val="00C5724E"/>
    <w:rsid w:val="00C6128E"/>
    <w:rsid w:val="00C65296"/>
    <w:rsid w:val="00C71754"/>
    <w:rsid w:val="00C74ACE"/>
    <w:rsid w:val="00C750BD"/>
    <w:rsid w:val="00C80249"/>
    <w:rsid w:val="00C82D0B"/>
    <w:rsid w:val="00C84A17"/>
    <w:rsid w:val="00C84AE1"/>
    <w:rsid w:val="00C859E9"/>
    <w:rsid w:val="00C864E2"/>
    <w:rsid w:val="00C91A91"/>
    <w:rsid w:val="00C92321"/>
    <w:rsid w:val="00C9339D"/>
    <w:rsid w:val="00CA77C3"/>
    <w:rsid w:val="00CB1314"/>
    <w:rsid w:val="00CB13FE"/>
    <w:rsid w:val="00CB166B"/>
    <w:rsid w:val="00CB76D1"/>
    <w:rsid w:val="00CB7CF0"/>
    <w:rsid w:val="00CC4022"/>
    <w:rsid w:val="00CD606A"/>
    <w:rsid w:val="00CE1982"/>
    <w:rsid w:val="00CF006F"/>
    <w:rsid w:val="00CF06F8"/>
    <w:rsid w:val="00CF0832"/>
    <w:rsid w:val="00CF2692"/>
    <w:rsid w:val="00CF45B3"/>
    <w:rsid w:val="00CF6C05"/>
    <w:rsid w:val="00D02E43"/>
    <w:rsid w:val="00D051C9"/>
    <w:rsid w:val="00D105C9"/>
    <w:rsid w:val="00D11DB4"/>
    <w:rsid w:val="00D26E8B"/>
    <w:rsid w:val="00D32819"/>
    <w:rsid w:val="00D347DC"/>
    <w:rsid w:val="00D37702"/>
    <w:rsid w:val="00D44E9F"/>
    <w:rsid w:val="00D50544"/>
    <w:rsid w:val="00D52198"/>
    <w:rsid w:val="00D53530"/>
    <w:rsid w:val="00D61CE9"/>
    <w:rsid w:val="00D620D0"/>
    <w:rsid w:val="00D62940"/>
    <w:rsid w:val="00D66412"/>
    <w:rsid w:val="00D74200"/>
    <w:rsid w:val="00D82285"/>
    <w:rsid w:val="00D82AC4"/>
    <w:rsid w:val="00D87659"/>
    <w:rsid w:val="00D92361"/>
    <w:rsid w:val="00D92728"/>
    <w:rsid w:val="00DA4E33"/>
    <w:rsid w:val="00DB0AD8"/>
    <w:rsid w:val="00DB6661"/>
    <w:rsid w:val="00DD2577"/>
    <w:rsid w:val="00DD485F"/>
    <w:rsid w:val="00DD7702"/>
    <w:rsid w:val="00DE0FAB"/>
    <w:rsid w:val="00DE2A1F"/>
    <w:rsid w:val="00DE4EB9"/>
    <w:rsid w:val="00DE51D9"/>
    <w:rsid w:val="00DF6021"/>
    <w:rsid w:val="00E1071F"/>
    <w:rsid w:val="00E10EF1"/>
    <w:rsid w:val="00E12C63"/>
    <w:rsid w:val="00E14841"/>
    <w:rsid w:val="00E177C8"/>
    <w:rsid w:val="00E17816"/>
    <w:rsid w:val="00E22083"/>
    <w:rsid w:val="00E270D6"/>
    <w:rsid w:val="00E35114"/>
    <w:rsid w:val="00E40CE1"/>
    <w:rsid w:val="00E41117"/>
    <w:rsid w:val="00E4250B"/>
    <w:rsid w:val="00E425AA"/>
    <w:rsid w:val="00E46BF4"/>
    <w:rsid w:val="00E47B21"/>
    <w:rsid w:val="00E51102"/>
    <w:rsid w:val="00E528FF"/>
    <w:rsid w:val="00E52A91"/>
    <w:rsid w:val="00E54086"/>
    <w:rsid w:val="00E5706C"/>
    <w:rsid w:val="00E6021E"/>
    <w:rsid w:val="00E60755"/>
    <w:rsid w:val="00E61A6E"/>
    <w:rsid w:val="00E649B0"/>
    <w:rsid w:val="00E704BA"/>
    <w:rsid w:val="00E82084"/>
    <w:rsid w:val="00E85CF6"/>
    <w:rsid w:val="00E86909"/>
    <w:rsid w:val="00E90223"/>
    <w:rsid w:val="00E93C06"/>
    <w:rsid w:val="00E95128"/>
    <w:rsid w:val="00EA5C82"/>
    <w:rsid w:val="00EA6875"/>
    <w:rsid w:val="00EB01F8"/>
    <w:rsid w:val="00EC3A86"/>
    <w:rsid w:val="00EC66AC"/>
    <w:rsid w:val="00ED42B2"/>
    <w:rsid w:val="00ED7D08"/>
    <w:rsid w:val="00EE425E"/>
    <w:rsid w:val="00EF3AA0"/>
    <w:rsid w:val="00EF3BCA"/>
    <w:rsid w:val="00F062E3"/>
    <w:rsid w:val="00F07DC7"/>
    <w:rsid w:val="00F12AFD"/>
    <w:rsid w:val="00F14429"/>
    <w:rsid w:val="00F16281"/>
    <w:rsid w:val="00F16A65"/>
    <w:rsid w:val="00F2367C"/>
    <w:rsid w:val="00F25D10"/>
    <w:rsid w:val="00F27B54"/>
    <w:rsid w:val="00F3091A"/>
    <w:rsid w:val="00F34E30"/>
    <w:rsid w:val="00F439CD"/>
    <w:rsid w:val="00F503A6"/>
    <w:rsid w:val="00F511B1"/>
    <w:rsid w:val="00F52DA7"/>
    <w:rsid w:val="00F55C24"/>
    <w:rsid w:val="00F567C3"/>
    <w:rsid w:val="00F60DA9"/>
    <w:rsid w:val="00F60E4B"/>
    <w:rsid w:val="00F61D4B"/>
    <w:rsid w:val="00F66300"/>
    <w:rsid w:val="00F671F6"/>
    <w:rsid w:val="00F7555F"/>
    <w:rsid w:val="00F8621A"/>
    <w:rsid w:val="00F96361"/>
    <w:rsid w:val="00F96C1C"/>
    <w:rsid w:val="00FB6734"/>
    <w:rsid w:val="00FC064F"/>
    <w:rsid w:val="00FD23DA"/>
    <w:rsid w:val="00FE0542"/>
    <w:rsid w:val="00FF3D2C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A94C3B1"/>
  <w15:docId w15:val="{5F25AA5E-9631-431F-A98F-0A03392C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7A43"/>
    <w:rPr>
      <w:rFonts w:ascii="HebarU" w:hAnsi="HebarU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A68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qFormat/>
    <w:rsid w:val="004626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paragraph" w:styleId="Heading3">
    <w:name w:val="heading 3"/>
    <w:basedOn w:val="Normal"/>
    <w:next w:val="Normal"/>
    <w:qFormat/>
    <w:rsid w:val="002A73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bg-BG"/>
    </w:rPr>
  </w:style>
  <w:style w:type="paragraph" w:styleId="Heading7">
    <w:name w:val="heading 7"/>
    <w:basedOn w:val="Normal"/>
    <w:next w:val="Normal"/>
    <w:qFormat/>
    <w:rsid w:val="00B273C2"/>
    <w:pPr>
      <w:keepNext/>
      <w:pBdr>
        <w:bottom w:val="single" w:sz="6" w:space="1" w:color="auto"/>
      </w:pBdr>
      <w:jc w:val="center"/>
      <w:outlineLvl w:val="6"/>
    </w:pPr>
    <w:rPr>
      <w:rFonts w:ascii="Times New Roman" w:hAnsi="Times New Roman"/>
      <w:b/>
      <w:spacing w:val="300"/>
      <w:kern w:val="144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3C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73C2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B273C2"/>
    <w:pPr>
      <w:spacing w:before="20" w:after="20"/>
      <w:jc w:val="center"/>
    </w:pPr>
    <w:rPr>
      <w:rFonts w:ascii="Times New Roman" w:hAnsi="Times New Roman"/>
      <w:b/>
      <w:caps/>
      <w:sz w:val="22"/>
    </w:rPr>
  </w:style>
  <w:style w:type="character" w:styleId="PageNumber">
    <w:name w:val="page number"/>
    <w:basedOn w:val="DefaultParagraphFont"/>
    <w:rsid w:val="00B273C2"/>
  </w:style>
  <w:style w:type="paragraph" w:customStyle="1" w:styleId="CharCharCharCharCharCharChar">
    <w:name w:val="Char Char Знак Знак Char Знак Знак Char Char Char Знак Знак Char"/>
    <w:basedOn w:val="Normal"/>
    <w:rsid w:val="00012C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nomark">
    <w:name w:val="nomark"/>
    <w:basedOn w:val="DefaultParagraphFont"/>
    <w:rsid w:val="00012C31"/>
  </w:style>
  <w:style w:type="table" w:styleId="TableGrid">
    <w:name w:val="Table Grid"/>
    <w:basedOn w:val="TableNormal"/>
    <w:rsid w:val="0049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F52DA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BalloonText">
    <w:name w:val="Balloon Text"/>
    <w:basedOn w:val="Normal"/>
    <w:semiHidden/>
    <w:rsid w:val="00ED42B2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2A730C"/>
    <w:rPr>
      <w:rFonts w:ascii="Times New Roman" w:hAnsi="Times New Roman"/>
      <w:b/>
      <w:i/>
      <w:color w:val="0000FF"/>
      <w:sz w:val="22"/>
      <w:szCs w:val="24"/>
      <w:lang w:eastAsia="bg-BG"/>
    </w:rPr>
  </w:style>
  <w:style w:type="character" w:styleId="CommentReference">
    <w:name w:val="annotation reference"/>
    <w:rsid w:val="009D6A3D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6A3D"/>
    <w:rPr>
      <w:sz w:val="20"/>
    </w:rPr>
  </w:style>
  <w:style w:type="character" w:customStyle="1" w:styleId="CommentTextChar">
    <w:name w:val="Comment Text Char"/>
    <w:link w:val="CommentText"/>
    <w:rsid w:val="009D6A3D"/>
    <w:rPr>
      <w:rFonts w:ascii="HebarU" w:hAnsi="HebarU"/>
      <w:lang w:val="bg-BG"/>
    </w:rPr>
  </w:style>
  <w:style w:type="paragraph" w:styleId="CommentSubject">
    <w:name w:val="annotation subject"/>
    <w:basedOn w:val="CommentText"/>
    <w:next w:val="CommentText"/>
    <w:link w:val="CommentSubjectChar"/>
    <w:rsid w:val="009D6A3D"/>
    <w:rPr>
      <w:b/>
      <w:bCs/>
    </w:rPr>
  </w:style>
  <w:style w:type="character" w:customStyle="1" w:styleId="CommentSubjectChar">
    <w:name w:val="Comment Subject Char"/>
    <w:link w:val="CommentSubject"/>
    <w:rsid w:val="009D6A3D"/>
    <w:rPr>
      <w:rFonts w:ascii="HebarU" w:hAnsi="HebarU"/>
      <w:b/>
      <w:bCs/>
      <w:lang w:val="bg-BG"/>
    </w:rPr>
  </w:style>
  <w:style w:type="character" w:styleId="Hyperlink">
    <w:name w:val="Hyperlink"/>
    <w:rsid w:val="00483EC1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C859E9"/>
    <w:rPr>
      <w:rFonts w:ascii="HebarU" w:hAnsi="HebarU"/>
      <w:sz w:val="24"/>
      <w:lang w:eastAsia="en-US"/>
    </w:rPr>
  </w:style>
  <w:style w:type="character" w:styleId="FollowedHyperlink">
    <w:name w:val="FollowedHyperlink"/>
    <w:basedOn w:val="DefaultParagraphFont"/>
    <w:semiHidden/>
    <w:unhideWhenUsed/>
    <w:rsid w:val="0076483F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96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EA68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157D50"/>
    <w:pPr>
      <w:ind w:left="720"/>
      <w:contextualSpacing/>
    </w:pPr>
  </w:style>
  <w:style w:type="paragraph" w:styleId="Revision">
    <w:name w:val="Revision"/>
    <w:hidden/>
    <w:uiPriority w:val="99"/>
    <w:semiHidden/>
    <w:rsid w:val="004E0728"/>
    <w:rPr>
      <w:rFonts w:ascii="HebarU" w:hAnsi="HebarU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ufunds.b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46766-F9AD-4C5E-A19A-35C58E4D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9</Pages>
  <Words>2598</Words>
  <Characters>14814</Characters>
  <DocSecurity>0</DocSecurity>
  <Lines>123</Lines>
  <Paragraphs>34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№………</vt:lpstr>
      <vt:lpstr>№………</vt:lpstr>
    </vt:vector>
  </TitlesOfParts>
  <LinksUpToDate>false</LinksUpToDate>
  <CharactersWithSpaces>17378</CharactersWithSpaces>
  <SharedDoc>false</SharedDoc>
  <HLinks>
    <vt:vector size="6" baseType="variant">
      <vt:variant>
        <vt:i4>7864445</vt:i4>
      </vt:variant>
      <vt:variant>
        <vt:i4>0</vt:i4>
      </vt:variant>
      <vt:variant>
        <vt:i4>0</vt:i4>
      </vt:variant>
      <vt:variant>
        <vt:i4>5</vt:i4>
      </vt:variant>
      <vt:variant>
        <vt:lpwstr>http://www.eufunds.bg/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2016-02-26T10:34:00Z</cp:lastPrinted>
  <dcterms:created xsi:type="dcterms:W3CDTF">2016-07-12T12:41:00Z</dcterms:created>
  <dcterms:modified xsi:type="dcterms:W3CDTF">2026-08-22T11:18:00Z</dcterms:modified>
</cp:coreProperties>
</file>